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43" w:rsidRPr="00764944" w:rsidRDefault="00764944" w:rsidP="00764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764944">
        <w:rPr>
          <w:b/>
          <w:sz w:val="28"/>
        </w:rPr>
        <w:t>Quadrants</w:t>
      </w:r>
    </w:p>
    <w:p w:rsidR="00764944" w:rsidRDefault="00764944"/>
    <w:p w:rsidR="00764944" w:rsidRDefault="00764944">
      <w:r>
        <w:rPr>
          <w:noProof/>
          <w:lang w:eastAsia="en-IE"/>
        </w:rPr>
        <w:drawing>
          <wp:inline distT="0" distB="0" distL="0" distR="0">
            <wp:extent cx="6853128" cy="20097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299" cy="201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44" w:rsidRDefault="00764944"/>
    <w:p w:rsidR="00764944" w:rsidRDefault="00764944">
      <w:r>
        <w:t xml:space="preserve">You can calculate the sin, </w:t>
      </w:r>
      <w:proofErr w:type="spellStart"/>
      <w:r>
        <w:t>cos</w:t>
      </w:r>
      <w:proofErr w:type="spellEnd"/>
      <w:r>
        <w:t xml:space="preserve"> or tan of any angle using the diagram above and </w:t>
      </w:r>
      <w:proofErr w:type="gramStart"/>
      <w:r>
        <w:t>multiplication(</w:t>
      </w:r>
      <w:proofErr w:type="gramEnd"/>
      <w:r>
        <w:t>log) tables.</w:t>
      </w:r>
    </w:p>
    <w:p w:rsidR="00764944" w:rsidRPr="00DF233C" w:rsidRDefault="00764944" w:rsidP="00DF233C">
      <w:pPr>
        <w:pBdr>
          <w:bottom w:val="single" w:sz="4" w:space="1" w:color="auto"/>
        </w:pBdr>
        <w:rPr>
          <w:b/>
        </w:rPr>
      </w:pPr>
      <w:r w:rsidRPr="00DF233C">
        <w:rPr>
          <w:b/>
        </w:rPr>
        <w:t>Example</w:t>
      </w:r>
    </w:p>
    <w:p w:rsidR="00764944" w:rsidRDefault="00DF233C">
      <w:proofErr w:type="spellStart"/>
      <w:proofErr w:type="gramStart"/>
      <w:r>
        <w:t>c</w:t>
      </w:r>
      <w:r w:rsidR="00764944">
        <w:t>os</w:t>
      </w:r>
      <w:proofErr w:type="spellEnd"/>
      <w:proofErr w:type="gramEnd"/>
      <w:r w:rsidR="00764944">
        <w:t xml:space="preserve"> 200</w:t>
      </w:r>
      <w:r w:rsidR="00764944" w:rsidRPr="00764944">
        <w:rPr>
          <w:vertAlign w:val="superscript"/>
        </w:rPr>
        <w:t>ο</w:t>
      </w:r>
      <w:r w:rsidR="00764944">
        <w:t xml:space="preserve"> = ?</w:t>
      </w:r>
    </w:p>
    <w:p w:rsidR="00764944" w:rsidRDefault="00764944"/>
    <w:p w:rsidR="00DF233C" w:rsidRDefault="00DF233C" w:rsidP="00DF233C">
      <w:pPr>
        <w:pStyle w:val="ListParagraph"/>
        <w:numPr>
          <w:ilvl w:val="0"/>
          <w:numId w:val="1"/>
        </w:numPr>
      </w:pPr>
      <w:r>
        <w:t>It is in the 3</w:t>
      </w:r>
      <w:r w:rsidRPr="00DF233C">
        <w:rPr>
          <w:vertAlign w:val="superscript"/>
        </w:rPr>
        <w:t>rd</w:t>
      </w:r>
      <w:r>
        <w:t xml:space="preserve"> quadrant so </w:t>
      </w:r>
      <w:proofErr w:type="spellStart"/>
      <w:r>
        <w:t>cos</w:t>
      </w:r>
      <w:proofErr w:type="spellEnd"/>
      <w:r>
        <w:t xml:space="preserve"> is – in this quadrant. The only one which is + in this quadrant is tan.</w:t>
      </w:r>
    </w:p>
    <w:p w:rsidR="00DF233C" w:rsidRDefault="00DF233C" w:rsidP="00DF233C">
      <w:pPr>
        <w:pStyle w:val="ListParagraph"/>
        <w:numPr>
          <w:ilvl w:val="0"/>
          <w:numId w:val="1"/>
        </w:numPr>
      </w:pPr>
      <w:r>
        <w:t>As it is the 3</w:t>
      </w:r>
      <w:r w:rsidRPr="00DF233C">
        <w:rPr>
          <w:vertAlign w:val="superscript"/>
        </w:rPr>
        <w:t>rd</w:t>
      </w:r>
      <w:r>
        <w:t xml:space="preserve"> quadrant the angle is 200 – 180 = 20</w:t>
      </w:r>
      <w:r w:rsidRPr="00764944">
        <w:rPr>
          <w:vertAlign w:val="superscript"/>
        </w:rPr>
        <w:t>ο</w:t>
      </w:r>
      <w:r>
        <w:t xml:space="preserve">. Therefore this is the same as </w:t>
      </w:r>
      <w:proofErr w:type="spellStart"/>
      <w:r>
        <w:t>cos</w:t>
      </w:r>
      <w:proofErr w:type="spellEnd"/>
      <w:r>
        <w:t xml:space="preserve">  20</w:t>
      </w:r>
      <w:r w:rsidRPr="00764944">
        <w:rPr>
          <w:vertAlign w:val="superscript"/>
        </w:rPr>
        <w:t>ο</w:t>
      </w:r>
    </w:p>
    <w:p w:rsidR="00DF233C" w:rsidRDefault="00DF233C" w:rsidP="00DF233C">
      <w:pPr>
        <w:pStyle w:val="ListParagraph"/>
        <w:numPr>
          <w:ilvl w:val="0"/>
          <w:numId w:val="1"/>
        </w:numPr>
      </w:pPr>
      <w:r>
        <w:t xml:space="preserve">In the cosine tables(maths or log tables)the </w:t>
      </w:r>
      <w:proofErr w:type="spellStart"/>
      <w:r>
        <w:t>cos</w:t>
      </w:r>
      <w:proofErr w:type="spellEnd"/>
      <w:r>
        <w:t xml:space="preserve"> 20</w:t>
      </w:r>
      <w:r w:rsidRPr="00764944">
        <w:rPr>
          <w:vertAlign w:val="superscript"/>
        </w:rPr>
        <w:t>ο</w:t>
      </w:r>
      <w:r>
        <w:t xml:space="preserve"> = .9397</w:t>
      </w:r>
    </w:p>
    <w:p w:rsidR="00F756B3" w:rsidRDefault="00F756B3" w:rsidP="00DF233C">
      <w:pPr>
        <w:pStyle w:val="ListParagraph"/>
        <w:numPr>
          <w:ilvl w:val="0"/>
          <w:numId w:val="1"/>
        </w:numPr>
      </w:pPr>
      <w:r>
        <w:t xml:space="preserve">Therefore </w:t>
      </w:r>
      <w:proofErr w:type="spellStart"/>
      <w:r>
        <w:t>cos</w:t>
      </w:r>
      <w:proofErr w:type="spellEnd"/>
      <w:r>
        <w:t xml:space="preserve"> 200</w:t>
      </w:r>
      <w:r w:rsidRPr="00764944">
        <w:rPr>
          <w:vertAlign w:val="superscript"/>
        </w:rPr>
        <w:t>ο</w:t>
      </w:r>
      <w:r>
        <w:rPr>
          <w:vertAlign w:val="superscript"/>
        </w:rPr>
        <w:t xml:space="preserve"> </w:t>
      </w:r>
      <w:r w:rsidRPr="00F756B3">
        <w:t xml:space="preserve">= </w:t>
      </w:r>
      <w:r>
        <w:t>-0.9397</w:t>
      </w:r>
    </w:p>
    <w:p w:rsidR="00DF233C" w:rsidRDefault="00DF233C" w:rsidP="00DF233C"/>
    <w:p w:rsidR="00DF233C" w:rsidRPr="00DF233C" w:rsidRDefault="00DF233C" w:rsidP="00DF233C">
      <w:pPr>
        <w:pBdr>
          <w:bottom w:val="single" w:sz="4" w:space="1" w:color="auto"/>
        </w:pBdr>
        <w:rPr>
          <w:b/>
        </w:rPr>
      </w:pPr>
      <w:r w:rsidRPr="00DF233C">
        <w:rPr>
          <w:b/>
        </w:rPr>
        <w:t>Exercises</w:t>
      </w:r>
    </w:p>
    <w:p w:rsidR="00DF233C" w:rsidRDefault="00DF233C" w:rsidP="00DF233C">
      <w:r>
        <w:t xml:space="preserve">Find </w:t>
      </w:r>
      <w:r w:rsidR="00C57FF7">
        <w:t>the answer to the following without using a calculator</w:t>
      </w:r>
    </w:p>
    <w:p w:rsidR="00DF233C" w:rsidRPr="00DF233C" w:rsidRDefault="00DF233C" w:rsidP="00DF233C">
      <w:pPr>
        <w:pStyle w:val="ListParagraph"/>
        <w:numPr>
          <w:ilvl w:val="0"/>
          <w:numId w:val="2"/>
        </w:numPr>
      </w:pPr>
      <w:r>
        <w:t xml:space="preserve">tan </w:t>
      </w:r>
      <w:r w:rsidR="00F756B3">
        <w:t>35</w:t>
      </w:r>
      <w:r w:rsidRPr="00DF233C">
        <w:rPr>
          <w:vertAlign w:val="superscript"/>
        </w:rPr>
        <w:t>ο</w:t>
      </w:r>
    </w:p>
    <w:p w:rsidR="00DF233C" w:rsidRPr="00F756B3" w:rsidRDefault="00DF233C" w:rsidP="00DF233C">
      <w:pPr>
        <w:pStyle w:val="ListParagraph"/>
        <w:numPr>
          <w:ilvl w:val="0"/>
          <w:numId w:val="2"/>
        </w:numPr>
      </w:pPr>
      <w:r>
        <w:t xml:space="preserve">sin </w:t>
      </w:r>
      <w:r w:rsidR="00F756B3">
        <w:t>305</w:t>
      </w:r>
      <w:r w:rsidRPr="00764944">
        <w:rPr>
          <w:vertAlign w:val="superscript"/>
        </w:rPr>
        <w:t>ο</w:t>
      </w:r>
    </w:p>
    <w:p w:rsidR="00F756B3" w:rsidRPr="00C57FF7" w:rsidRDefault="00F756B3" w:rsidP="00DF233C">
      <w:pPr>
        <w:pStyle w:val="ListParagraph"/>
        <w:numPr>
          <w:ilvl w:val="0"/>
          <w:numId w:val="2"/>
        </w:numPr>
      </w:pPr>
      <w:proofErr w:type="spellStart"/>
      <w:r>
        <w:t>cos</w:t>
      </w:r>
      <w:proofErr w:type="spellEnd"/>
      <w:r>
        <w:t xml:space="preserve"> </w:t>
      </w:r>
      <w:r w:rsidR="00C57FF7">
        <w:t>1</w:t>
      </w:r>
      <w:r>
        <w:t>00</w:t>
      </w:r>
      <w:r w:rsidRPr="00764944">
        <w:rPr>
          <w:vertAlign w:val="superscript"/>
        </w:rPr>
        <w:t>ο</w:t>
      </w:r>
    </w:p>
    <w:p w:rsidR="00C57FF7" w:rsidRPr="00C57FF7" w:rsidRDefault="00C57FF7" w:rsidP="00C57FF7">
      <w:pPr>
        <w:pStyle w:val="ListParagraph"/>
        <w:numPr>
          <w:ilvl w:val="0"/>
          <w:numId w:val="2"/>
        </w:numPr>
      </w:pPr>
      <w:r>
        <w:t>tan 290</w:t>
      </w:r>
      <w:r w:rsidRPr="00764944">
        <w:rPr>
          <w:vertAlign w:val="superscript"/>
        </w:rPr>
        <w:t>ο</w:t>
      </w:r>
    </w:p>
    <w:p w:rsidR="00C57FF7" w:rsidRPr="00C57FF7" w:rsidRDefault="00C57FF7" w:rsidP="00C57FF7">
      <w:pPr>
        <w:pStyle w:val="ListParagraph"/>
        <w:numPr>
          <w:ilvl w:val="0"/>
          <w:numId w:val="2"/>
        </w:numPr>
      </w:pPr>
      <w:r>
        <w:t>sin 92</w:t>
      </w:r>
      <w:r w:rsidRPr="00764944">
        <w:rPr>
          <w:vertAlign w:val="superscript"/>
        </w:rPr>
        <w:t>ο</w:t>
      </w:r>
    </w:p>
    <w:p w:rsidR="00C57FF7" w:rsidRPr="00F756B3" w:rsidRDefault="00C57FF7" w:rsidP="00C57FF7">
      <w:pPr>
        <w:pStyle w:val="ListParagraph"/>
        <w:numPr>
          <w:ilvl w:val="0"/>
          <w:numId w:val="2"/>
        </w:numPr>
      </w:pPr>
      <w:proofErr w:type="spellStart"/>
      <w:r>
        <w:t>cos</w:t>
      </w:r>
      <w:proofErr w:type="spellEnd"/>
      <w:r>
        <w:t xml:space="preserve"> </w:t>
      </w:r>
      <w:r w:rsidR="00970458">
        <w:t>25</w:t>
      </w:r>
      <w:r>
        <w:t>0</w:t>
      </w:r>
      <w:r w:rsidRPr="00764944">
        <w:rPr>
          <w:vertAlign w:val="superscript"/>
        </w:rPr>
        <w:t>ο</w:t>
      </w:r>
    </w:p>
    <w:p w:rsidR="00F756B3" w:rsidRDefault="00F756B3" w:rsidP="00F756B3"/>
    <w:p w:rsidR="00F756B3" w:rsidRDefault="00F756B3" w:rsidP="00F756B3">
      <w:pPr>
        <w:pBdr>
          <w:bottom w:val="single" w:sz="4" w:space="1" w:color="auto"/>
        </w:pBdr>
      </w:pPr>
      <w:r>
        <w:rPr>
          <w:b/>
        </w:rPr>
        <w:t>Note</w:t>
      </w:r>
    </w:p>
    <w:p w:rsidR="00F756B3" w:rsidRDefault="00F756B3" w:rsidP="00F756B3">
      <w:pPr>
        <w:pStyle w:val="ListParagraph"/>
        <w:numPr>
          <w:ilvl w:val="0"/>
          <w:numId w:val="3"/>
        </w:numPr>
      </w:pPr>
      <w:r>
        <w:t>One degree = 60 minutes</w:t>
      </w:r>
    </w:p>
    <w:p w:rsidR="00F756B3" w:rsidRPr="00C57FF7" w:rsidRDefault="00F756B3" w:rsidP="00F756B3">
      <w:pPr>
        <w:pStyle w:val="ListParagraph"/>
        <w:numPr>
          <w:ilvl w:val="0"/>
          <w:numId w:val="3"/>
        </w:numPr>
      </w:pPr>
      <w:r>
        <w:t>1</w:t>
      </w:r>
      <w:r w:rsidRPr="00F756B3">
        <w:rPr>
          <w:vertAlign w:val="superscript"/>
        </w:rPr>
        <w:t xml:space="preserve"> ο </w:t>
      </w:r>
      <w:r w:rsidRPr="00F756B3">
        <w:t xml:space="preserve">= </w:t>
      </w:r>
      <w:r>
        <w:t>60</w:t>
      </w:r>
      <w:r w:rsidRPr="00F756B3">
        <w:rPr>
          <w:vertAlign w:val="superscript"/>
        </w:rPr>
        <w:t>I</w:t>
      </w:r>
    </w:p>
    <w:p w:rsidR="00C57FF7" w:rsidRDefault="00C57FF7" w:rsidP="00C57FF7"/>
    <w:p w:rsidR="00C57FF7" w:rsidRPr="00C57FF7" w:rsidRDefault="00C57FF7" w:rsidP="00C57FF7">
      <w:pPr>
        <w:pBdr>
          <w:bottom w:val="single" w:sz="4" w:space="1" w:color="auto"/>
        </w:pBdr>
        <w:rPr>
          <w:b/>
        </w:rPr>
      </w:pPr>
      <w:r w:rsidRPr="00C57FF7">
        <w:rPr>
          <w:b/>
        </w:rPr>
        <w:t>Answers</w:t>
      </w:r>
    </w:p>
    <w:p w:rsidR="00C57FF7" w:rsidRDefault="00C57FF7" w:rsidP="00C57FF7">
      <w:r>
        <w:t>1  0.7002, 2 –0.8192, 3 –</w:t>
      </w:r>
      <w:r w:rsidR="00970458">
        <w:t xml:space="preserve"> 0.1736, 4 –2.7475 , 5 0.9994</w:t>
      </w:r>
      <w:r>
        <w:t>, 6</w:t>
      </w:r>
      <w:r w:rsidR="00970458">
        <w:t xml:space="preserve"> </w:t>
      </w:r>
      <w:r w:rsidR="00970458">
        <w:t>–</w:t>
      </w:r>
      <w:r w:rsidR="00970458">
        <w:t>0.3420</w:t>
      </w:r>
      <w:bookmarkStart w:id="0" w:name="_GoBack"/>
      <w:bookmarkEnd w:id="0"/>
    </w:p>
    <w:sectPr w:rsidR="00C57FF7" w:rsidSect="007649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4DE"/>
    <w:multiLevelType w:val="hybridMultilevel"/>
    <w:tmpl w:val="76FE48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E2952"/>
    <w:multiLevelType w:val="hybridMultilevel"/>
    <w:tmpl w:val="E89A02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C70A7"/>
    <w:multiLevelType w:val="hybridMultilevel"/>
    <w:tmpl w:val="F5C651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44"/>
    <w:rsid w:val="00764944"/>
    <w:rsid w:val="00970458"/>
    <w:rsid w:val="00A43C43"/>
    <w:rsid w:val="00C57FF7"/>
    <w:rsid w:val="00DF233C"/>
    <w:rsid w:val="00F7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2019-01-08T10:26:00Z</dcterms:created>
  <dcterms:modified xsi:type="dcterms:W3CDTF">2019-01-08T10:51:00Z</dcterms:modified>
</cp:coreProperties>
</file>