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3B" w:rsidRDefault="00943CFA">
      <w:r>
        <w:t>Integration 2</w:t>
      </w:r>
    </w:p>
    <w:p w:rsidR="00943CFA" w:rsidRPr="005A2E5A" w:rsidRDefault="00943CFA" w:rsidP="00943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en-IE"/>
        </w:rPr>
      </w:pPr>
      <w:r w:rsidRPr="005A2E5A">
        <w:rPr>
          <w:rFonts w:ascii="Helvetica" w:eastAsia="Times New Roman" w:hAnsi="Helvetica" w:cs="Times New Roman"/>
          <w:color w:val="333333"/>
          <w:sz w:val="45"/>
          <w:szCs w:val="45"/>
          <w:lang w:eastAsia="en-IE"/>
        </w:rPr>
        <w:t>Area under a Curve</w:t>
      </w:r>
    </w:p>
    <w:p w:rsidR="00943CF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Calculating the area under a curve. </w:t>
      </w:r>
    </w:p>
    <w:p w:rsidR="00943CFA" w:rsidRPr="005A2E5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</w:p>
    <w:p w:rsidR="00943CFA" w:rsidRPr="005A2E5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en-IE"/>
        </w:rPr>
        <w:t>Definite Integrals</w:t>
      </w:r>
    </w:p>
    <w:p w:rsidR="00943CFA" w:rsidRPr="005A2E5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 xml:space="preserve">So far when integrating, there has always been a constant term left. For this reason, such integrals </w:t>
      </w:r>
      <w:proofErr w:type="gramStart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are known</w:t>
      </w:r>
      <w:proofErr w:type="gramEnd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 xml:space="preserve"> as indefinite integrals. With definite integrals, we integrate a function between 2 points, and so we can find the precise value of the integral and there is no need for any unknown constant terms [the constant cancels out].</w:t>
      </w:r>
    </w:p>
    <w:p w:rsidR="00943CFA" w:rsidRPr="005A2E5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n-IE"/>
        </w:rPr>
        <w:drawing>
          <wp:inline distT="0" distB="0" distL="0" distR="0" wp14:anchorId="336CCA7C" wp14:editId="6FA0C498">
            <wp:extent cx="6515100" cy="2390775"/>
            <wp:effectExtent l="0" t="0" r="0" b="9525"/>
            <wp:docPr id="4" name="Picture 4" descr="https://revisionworld.com/sites/revisionworld.com/files/imce/in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visionworld.com/sites/revisionworld.com/files/imce/int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FA" w:rsidRPr="005A2E5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en-IE"/>
        </w:rPr>
        <w:t xml:space="preserve">The Area </w:t>
      </w:r>
      <w:proofErr w:type="gramStart"/>
      <w:r w:rsidRPr="005A2E5A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en-IE"/>
        </w:rPr>
        <w:t>Under</w:t>
      </w:r>
      <w:proofErr w:type="gramEnd"/>
      <w:r w:rsidRPr="005A2E5A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en-IE"/>
        </w:rPr>
        <w:t xml:space="preserve"> a Curve</w:t>
      </w:r>
    </w:p>
    <w:p w:rsidR="00943CFA" w:rsidRPr="005A2E5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 xml:space="preserve">The area under a curve between two points </w:t>
      </w:r>
      <w:proofErr w:type="gramStart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can be found</w:t>
      </w:r>
      <w:proofErr w:type="gramEnd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 xml:space="preserve"> by doing a definite integral between the two points.</w:t>
      </w:r>
    </w:p>
    <w:p w:rsidR="00943CF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 xml:space="preserve">To find the area under the curve y = f(x) between x = </w:t>
      </w:r>
      <w:proofErr w:type="gramStart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a and</w:t>
      </w:r>
      <w:proofErr w:type="gramEnd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 xml:space="preserve"> x = b, integrate y = f(x) between the limits of a and b.</w:t>
      </w:r>
    </w:p>
    <w:p w:rsidR="00943CF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</w:p>
    <w:p w:rsidR="00943CFA" w:rsidRDefault="00943CFA">
      <w:pPr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  <w:br w:type="page"/>
      </w:r>
    </w:p>
    <w:p w:rsidR="00943CFA" w:rsidRPr="005A2E5A" w:rsidRDefault="00943CFA" w:rsidP="00943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  <w:lastRenderedPageBreak/>
        <w:t>Example 1</w:t>
      </w:r>
    </w:p>
    <w:p w:rsidR="00943CF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n-IE"/>
        </w:rPr>
        <w:drawing>
          <wp:inline distT="0" distB="0" distL="0" distR="0" wp14:anchorId="05A2FB5A" wp14:editId="5891502F">
            <wp:extent cx="5819775" cy="3924300"/>
            <wp:effectExtent l="0" t="0" r="9525" b="0"/>
            <wp:docPr id="3" name="Picture 3" descr="https://revisionworld.com/sites/revisionworld.com/files/imce/integrat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visionworld.com/sites/revisionworld.com/files/imce/integration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FA" w:rsidRPr="005A2E5A" w:rsidRDefault="00943CFA" w:rsidP="00943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  <w:t>Example 2</w:t>
      </w:r>
    </w:p>
    <w:p w:rsidR="00943CFA" w:rsidRPr="005A2E5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 xml:space="preserve">Areas under the x-axis will come out negative and areas above the x-axis will be positive. This means that you have to be careful when finding an </w:t>
      </w:r>
      <w:proofErr w:type="gramStart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area which</w:t>
      </w:r>
      <w:proofErr w:type="gramEnd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 xml:space="preserve"> is partly above and partly below the x-axis.</w:t>
      </w:r>
    </w:p>
    <w:p w:rsidR="00943CFA" w:rsidRPr="005A2E5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n-IE"/>
        </w:rPr>
        <w:drawing>
          <wp:inline distT="0" distB="0" distL="0" distR="0" wp14:anchorId="59BE0685" wp14:editId="6A0D0849">
            <wp:extent cx="4857750" cy="4695825"/>
            <wp:effectExtent l="0" t="0" r="0" b="9525"/>
            <wp:docPr id="2" name="Picture 2" descr="https://revisionworld.com/sites/revisionworld.com/files/imce/integra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visionworld.com/sites/revisionworld.com/files/imce/integration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F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lastRenderedPageBreak/>
        <w:t xml:space="preserve">You </w:t>
      </w:r>
      <w:proofErr w:type="gramStart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may also be asked</w:t>
      </w:r>
      <w:proofErr w:type="gramEnd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 xml:space="preserve"> to find the area between the curve and the y-axis. To do this, integrate with respect to y.</w:t>
      </w:r>
    </w:p>
    <w:p w:rsidR="00943CF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</w:p>
    <w:p w:rsidR="00943CFA" w:rsidRPr="005A2E5A" w:rsidRDefault="00943CFA" w:rsidP="00943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  <w:t>Example 3</w:t>
      </w:r>
    </w:p>
    <w:p w:rsidR="00943CFA" w:rsidRPr="005A2E5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en-IE"/>
        </w:rPr>
        <w:t>Example</w:t>
      </w:r>
    </w:p>
    <w:p w:rsidR="00943CFA" w:rsidRPr="005A2E5A" w:rsidRDefault="00943CFA" w:rsidP="0094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 xml:space="preserve">Find the area bounded by the lines y = </w:t>
      </w:r>
      <w:proofErr w:type="gramStart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0</w:t>
      </w:r>
      <w:proofErr w:type="gramEnd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, y = 1 and y = x</w:t>
      </w:r>
      <w:r w:rsidRPr="005A2E5A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en-IE"/>
        </w:rPr>
        <w:t>2</w:t>
      </w: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.</w:t>
      </w:r>
    </w:p>
    <w:p w:rsidR="00943CFA" w:rsidRPr="005A2E5A" w:rsidRDefault="00943CFA" w:rsidP="00943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n-IE"/>
        </w:rPr>
        <w:drawing>
          <wp:inline distT="0" distB="0" distL="0" distR="0" wp14:anchorId="1103CEE9" wp14:editId="5A2573D2">
            <wp:extent cx="4943475" cy="2857500"/>
            <wp:effectExtent l="0" t="0" r="9525" b="0"/>
            <wp:docPr id="1" name="Picture 1" descr="https://revisionworld.com/sites/revisionworld.com/files/imce/volum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visionworld.com/sites/revisionworld.com/files/imce/volume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FA" w:rsidRDefault="00943CFA" w:rsidP="00943CFA"/>
    <w:p w:rsidR="005F7B37" w:rsidRDefault="005F7B37">
      <w:r>
        <w:br w:type="page"/>
      </w:r>
    </w:p>
    <w:p w:rsidR="005F7B37" w:rsidRPr="00DC65BC" w:rsidRDefault="005F7B37" w:rsidP="005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65BC">
        <w:rPr>
          <w:b/>
        </w:rPr>
        <w:lastRenderedPageBreak/>
        <w:t>Exercise</w:t>
      </w:r>
    </w:p>
    <w:p w:rsidR="005F7B37" w:rsidRDefault="005F7B37" w:rsidP="005F7B37">
      <w:r>
        <w:t>Find the coordinates of the points (</w:t>
      </w:r>
      <w:proofErr w:type="spellStart"/>
      <w:r>
        <w:t>eg</w:t>
      </w:r>
      <w:proofErr w:type="spellEnd"/>
      <w:r>
        <w:t xml:space="preserve"> a and b) of intersection of the curve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rPr>
          <w:rFonts w:eastAsiaTheme="minorEastAsia"/>
        </w:rPr>
        <w:t xml:space="preserve"> </w:t>
      </w:r>
      <w:r>
        <w:t xml:space="preserve">and the line </w:t>
      </w:r>
      <m:oMath>
        <m:r>
          <w:rPr>
            <w:rFonts w:ascii="Cambria Math" w:hAnsi="Cambria Math"/>
          </w:rPr>
          <m:t>y=13</m:t>
        </m:r>
      </m:oMath>
    </w:p>
    <w:p w:rsidR="005F7B37" w:rsidRDefault="005F7B37" w:rsidP="005F7B37">
      <w:pPr>
        <w:rPr>
          <w:rFonts w:eastAsiaTheme="minorEastAsia"/>
        </w:rPr>
      </w:pPr>
      <w:r>
        <w:t xml:space="preserve">Find the area bounded by the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>, the x-axis and the lines x=a and x=b.</w:t>
      </w:r>
    </w:p>
    <w:p w:rsidR="005F7B37" w:rsidRPr="00DC65BC" w:rsidRDefault="005F7B37" w:rsidP="005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</w:rPr>
      </w:pPr>
      <w:r w:rsidRPr="00DC65BC">
        <w:rPr>
          <w:rFonts w:eastAsiaTheme="minorEastAsia"/>
          <w:b/>
        </w:rPr>
        <w:t>Solution</w:t>
      </w:r>
    </w:p>
    <w:p w:rsidR="005F7B37" w:rsidRDefault="005F7B37" w:rsidP="005F7B37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en-IE"/>
        </w:rPr>
        <w:drawing>
          <wp:inline distT="0" distB="0" distL="0" distR="0" wp14:anchorId="3B67EBA7" wp14:editId="1CC82E93">
            <wp:extent cx="1517541" cy="1985874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55" cy="198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37" w:rsidRPr="00DC65BC" w:rsidRDefault="005F7B37" w:rsidP="005F7B3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13=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</m:t>
          </m:r>
        </m:oMath>
      </m:oMathPara>
    </w:p>
    <w:p w:rsidR="005F7B37" w:rsidRDefault="005F7B37" w:rsidP="005F7B3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13-4=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F7B37" w:rsidRDefault="005F7B37" w:rsidP="005F7B3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9=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F7B37" w:rsidRDefault="005F7B37" w:rsidP="005F7B3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±3=x or x=±3</m:t>
          </m:r>
        </m:oMath>
      </m:oMathPara>
    </w:p>
    <w:p w:rsidR="005F7B37" w:rsidRDefault="005F7B37" w:rsidP="005F7B37">
      <w:pPr>
        <w:rPr>
          <w:rFonts w:eastAsiaTheme="minorEastAsia"/>
        </w:rPr>
      </w:pPr>
    </w:p>
    <w:p w:rsidR="005F7B37" w:rsidRDefault="005F7B37" w:rsidP="005F7B37">
      <w:pPr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-3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e>
        </m:nary>
      </m:oMath>
      <w:r>
        <w:rPr>
          <w:rFonts w:eastAsiaTheme="minorEastAsia"/>
        </w:rPr>
        <w:t xml:space="preserve"> = 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+4x+c</m:t>
            </m:r>
          </m:e>
        </m:d>
      </m:oMath>
      <w:r>
        <w:rPr>
          <w:rFonts w:eastAsiaTheme="minorEastAsia"/>
        </w:rPr>
        <w:t xml:space="preserve"> for </w:t>
      </w:r>
      <m:oMath>
        <m:r>
          <w:rPr>
            <w:rFonts w:ascii="Cambria Math" w:hAnsi="Cambria Math"/>
          </w:rPr>
          <m:t>x=±3</m:t>
        </m:r>
      </m:oMath>
    </w:p>
    <w:p w:rsidR="005F7B37" w:rsidRDefault="005F7B37" w:rsidP="005F7B37">
      <w:pPr>
        <w:rPr>
          <w:rFonts w:eastAsiaTheme="minorEastAsia"/>
        </w:rPr>
      </w:pPr>
      <w:r>
        <w:rPr>
          <w:rFonts w:eastAsiaTheme="minorEastAsia"/>
        </w:rPr>
        <w:t>Substituting we get</w:t>
      </w:r>
    </w:p>
    <w:p w:rsidR="005F7B37" w:rsidRDefault="005F7B37" w:rsidP="005F7B37">
      <w:pPr>
        <w:rPr>
          <w:rFonts w:eastAsiaTheme="minorEastAsia"/>
        </w:rPr>
      </w:pP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(3)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+4(3)+c</m:t>
            </m:r>
          </m:e>
        </m:d>
        <m:r>
          <w:rPr>
            <w:rFonts w:ascii="Cambria Math" w:hAnsi="Cambria Math"/>
          </w:rPr>
          <m:t xml:space="preserve">-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(-3)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+4(-3)+c</m:t>
            </m:r>
          </m:e>
        </m:d>
      </m:oMath>
      <w:r>
        <w:rPr>
          <w:rFonts w:eastAsiaTheme="minorEastAsia"/>
        </w:rPr>
        <w:t xml:space="preserve"> </w:t>
      </w:r>
    </w:p>
    <w:p w:rsidR="005F7B37" w:rsidRPr="00100592" w:rsidRDefault="005F7B37" w:rsidP="005F7B37">
      <w:pPr>
        <w:rPr>
          <w:rFonts w:eastAsiaTheme="minorEastAsia"/>
        </w:rPr>
      </w:pPr>
      <w:r>
        <w:rPr>
          <w:rFonts w:eastAsiaTheme="minorEastAsia"/>
        </w:rPr>
        <w:t>=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9+12+c</m:t>
            </m:r>
          </m:e>
        </m:d>
        <m:r>
          <w:rPr>
            <w:rFonts w:ascii="Cambria Math" w:hAnsi="Cambria Math"/>
          </w:rPr>
          <m:t>—9-12+c=21+c+21-c</m:t>
        </m:r>
      </m:oMath>
      <w:r>
        <w:rPr>
          <w:rFonts w:eastAsiaTheme="minorEastAsia"/>
        </w:rPr>
        <w:t xml:space="preserve">   (+c and –c cancel out)</w:t>
      </w:r>
    </w:p>
    <w:p w:rsidR="005F7B37" w:rsidRPr="00100592" w:rsidRDefault="005F7B37" w:rsidP="005F7B37">
      <w:pPr>
        <w:rPr>
          <w:rFonts w:eastAsiaTheme="minorEastAsia"/>
        </w:rPr>
      </w:pPr>
      <w:r>
        <w:rPr>
          <w:rFonts w:eastAsiaTheme="minorEastAsia"/>
        </w:rPr>
        <w:t>Area = 42units</w:t>
      </w:r>
      <w:r w:rsidRPr="00100592">
        <w:rPr>
          <w:rFonts w:eastAsiaTheme="minorEastAsia"/>
          <w:vertAlign w:val="superscript"/>
        </w:rPr>
        <w:t>2</w:t>
      </w:r>
    </w:p>
    <w:p w:rsidR="00943CFA" w:rsidRDefault="00943CFA"/>
    <w:p w:rsidR="005F7B37" w:rsidRDefault="005F7B37">
      <w:bookmarkStart w:id="0" w:name="_GoBack"/>
      <w:bookmarkEnd w:id="0"/>
    </w:p>
    <w:sectPr w:rsidR="005F7B37" w:rsidSect="00943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FA"/>
    <w:rsid w:val="00225361"/>
    <w:rsid w:val="005F7B37"/>
    <w:rsid w:val="00943CFA"/>
    <w:rsid w:val="00C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881F"/>
  <w15:chartTrackingRefBased/>
  <w15:docId w15:val="{2DB353B1-7F19-4989-8E65-764A0C2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2</cp:revision>
  <dcterms:created xsi:type="dcterms:W3CDTF">2022-01-31T09:50:00Z</dcterms:created>
  <dcterms:modified xsi:type="dcterms:W3CDTF">2022-01-31T09:54:00Z</dcterms:modified>
</cp:coreProperties>
</file>