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B67B17" w:rsidRDefault="00B67B17" w:rsidP="00B6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67B17">
        <w:rPr>
          <w:b/>
        </w:rPr>
        <w:t>Simultaneous Equations</w:t>
      </w:r>
    </w:p>
    <w:p w:rsidR="00B67B17" w:rsidRDefault="00B67B17">
      <w:bookmarkStart w:id="0" w:name="_GoBack"/>
      <w:bookmarkEnd w:id="0"/>
    </w:p>
    <w:p w:rsidR="00B67B17" w:rsidRDefault="00B67B17">
      <w:r>
        <w:t xml:space="preserve">Solve the following simultaneous equations for x and </w:t>
      </w:r>
      <w:proofErr w:type="gramStart"/>
      <w:r>
        <w:t>y:-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67B17" w:rsidTr="00B67B17">
        <w:tc>
          <w:tcPr>
            <w:tcW w:w="1271" w:type="dxa"/>
          </w:tcPr>
          <w:p w:rsidR="00B67B17" w:rsidRDefault="00B67B17" w:rsidP="00B67B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745" w:type="dxa"/>
          </w:tcPr>
          <w:p w:rsidR="00B67B17" w:rsidRDefault="00B67B17">
            <w:r>
              <w:rPr>
                <w:noProof/>
                <w:lang w:eastAsia="en-IE"/>
              </w:rPr>
              <w:drawing>
                <wp:inline distT="0" distB="0" distL="0" distR="0" wp14:anchorId="19C488C3" wp14:editId="23BF64CD">
                  <wp:extent cx="904875" cy="400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B67B17" w:rsidTr="00B67B17">
        <w:tc>
          <w:tcPr>
            <w:tcW w:w="1271" w:type="dxa"/>
          </w:tcPr>
          <w:p w:rsidR="00B67B17" w:rsidRDefault="00B67B17" w:rsidP="00B67B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745" w:type="dxa"/>
          </w:tcPr>
          <w:p w:rsidR="00B67B17" w:rsidRDefault="00B67B17">
            <w:r>
              <w:object w:dxaOrig="127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3.75pt;height:33pt" o:ole="">
                  <v:imagedata r:id="rId6" o:title=""/>
                </v:shape>
                <o:OLEObject Type="Embed" ProgID="PBrush" ShapeID="_x0000_i1026" DrawAspect="Content" ObjectID="_1637059082" r:id="rId7"/>
              </w:object>
            </w:r>
            <w:r>
              <w:br/>
            </w:r>
          </w:p>
        </w:tc>
      </w:tr>
      <w:tr w:rsidR="00B67B17" w:rsidTr="00B67B17">
        <w:tc>
          <w:tcPr>
            <w:tcW w:w="1271" w:type="dxa"/>
          </w:tcPr>
          <w:p w:rsidR="00B67B17" w:rsidRDefault="00B67B17" w:rsidP="00B67B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745" w:type="dxa"/>
          </w:tcPr>
          <w:p w:rsidR="00B67B17" w:rsidRDefault="00B67B17">
            <w:r>
              <w:object w:dxaOrig="1305" w:dyaOrig="750">
                <v:shape id="_x0000_i1028" type="#_x0000_t75" style="width:65.25pt;height:37.5pt" o:ole="">
                  <v:imagedata r:id="rId8" o:title=""/>
                </v:shape>
                <o:OLEObject Type="Embed" ProgID="PBrush" ShapeID="_x0000_i1028" DrawAspect="Content" ObjectID="_1637059083" r:id="rId9"/>
              </w:object>
            </w:r>
            <w:r>
              <w:br/>
            </w:r>
          </w:p>
        </w:tc>
      </w:tr>
      <w:tr w:rsidR="00B67B17" w:rsidTr="00B67B17">
        <w:tc>
          <w:tcPr>
            <w:tcW w:w="1271" w:type="dxa"/>
          </w:tcPr>
          <w:p w:rsidR="00B67B17" w:rsidRDefault="00B67B17" w:rsidP="00B67B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745" w:type="dxa"/>
          </w:tcPr>
          <w:p w:rsidR="00B67B17" w:rsidRDefault="00B67B17">
            <w:r>
              <w:object w:dxaOrig="1440" w:dyaOrig="585">
                <v:shape id="_x0000_i1030" type="#_x0000_t75" style="width:1in;height:29.25pt" o:ole="">
                  <v:imagedata r:id="rId10" o:title=""/>
                </v:shape>
                <o:OLEObject Type="Embed" ProgID="PBrush" ShapeID="_x0000_i1030" DrawAspect="Content" ObjectID="_1637059084" r:id="rId11"/>
              </w:object>
            </w:r>
            <w:r>
              <w:br/>
            </w:r>
          </w:p>
        </w:tc>
      </w:tr>
      <w:tr w:rsidR="00B67B17" w:rsidTr="00B67B17">
        <w:tc>
          <w:tcPr>
            <w:tcW w:w="1271" w:type="dxa"/>
          </w:tcPr>
          <w:p w:rsidR="00B67B17" w:rsidRDefault="00B67B17" w:rsidP="00B67B1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745" w:type="dxa"/>
          </w:tcPr>
          <w:p w:rsidR="00B67B17" w:rsidRDefault="00B67B17">
            <w:r>
              <w:object w:dxaOrig="1485" w:dyaOrig="615">
                <v:shape id="_x0000_i1032" type="#_x0000_t75" style="width:74.25pt;height:30.75pt" o:ole="">
                  <v:imagedata r:id="rId12" o:title=""/>
                </v:shape>
                <o:OLEObject Type="Embed" ProgID="PBrush" ShapeID="_x0000_i1032" DrawAspect="Content" ObjectID="_1637059085" r:id="rId13"/>
              </w:object>
            </w:r>
          </w:p>
          <w:p w:rsidR="00B67B17" w:rsidRDefault="00B67B17"/>
        </w:tc>
      </w:tr>
    </w:tbl>
    <w:p w:rsidR="00B67B17" w:rsidRDefault="00B67B17"/>
    <w:p w:rsidR="00B67B17" w:rsidRDefault="00B67B17">
      <w:r>
        <w:br w:type="page"/>
      </w:r>
    </w:p>
    <w:p w:rsidR="00B67B17" w:rsidRPr="00B67B17" w:rsidRDefault="00B67B17" w:rsidP="00B6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67B17">
        <w:rPr>
          <w:b/>
        </w:rPr>
        <w:lastRenderedPageBreak/>
        <w:t>Questions including Solutions</w:t>
      </w:r>
    </w:p>
    <w:p w:rsidR="00B67B17" w:rsidRDefault="00B67B17">
      <w:r>
        <w:rPr>
          <w:noProof/>
          <w:lang w:eastAsia="en-IE"/>
        </w:rPr>
        <w:drawing>
          <wp:inline distT="0" distB="0" distL="0" distR="0">
            <wp:extent cx="4714875" cy="791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89D"/>
    <w:multiLevelType w:val="hybridMultilevel"/>
    <w:tmpl w:val="E2DA7C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17"/>
    <w:rsid w:val="00225361"/>
    <w:rsid w:val="00B67B17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1E03"/>
  <w15:chartTrackingRefBased/>
  <w15:docId w15:val="{B2BA9D77-5C17-483C-89B6-BCD2939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2019-12-05T13:45:00Z</dcterms:created>
  <dcterms:modified xsi:type="dcterms:W3CDTF">2019-12-05T13:52:00Z</dcterms:modified>
</cp:coreProperties>
</file>