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12" w:rsidRDefault="00805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Permutations and Arrangements Exercises and Solutions</w:t>
      </w:r>
    </w:p>
    <w:p w:rsidR="009C6812" w:rsidRDefault="00805AD9">
      <w:pPr>
        <w:rPr>
          <w:b/>
        </w:rPr>
      </w:pPr>
      <w:r>
        <w:rPr>
          <w:b/>
        </w:rPr>
        <w:t>Question 1</w:t>
      </w:r>
    </w:p>
    <w:p w:rsidR="009C6812" w:rsidRDefault="00805AD9">
      <w:r>
        <w:t xml:space="preserve">In how many ways can 5 students be arranged in a line such that </w:t>
      </w:r>
    </w:p>
    <w:p w:rsidR="009C6812" w:rsidRDefault="00805AD9">
      <w:pPr>
        <w:pStyle w:val="ListParagraph"/>
        <w:numPr>
          <w:ilvl w:val="0"/>
          <w:numId w:val="1"/>
        </w:numPr>
      </w:pPr>
      <w:r>
        <w:t xml:space="preserve">two particular students are always together </w:t>
      </w:r>
    </w:p>
    <w:p w:rsidR="009C6812" w:rsidRDefault="00805AD9">
      <w:pPr>
        <w:pStyle w:val="ListParagraph"/>
        <w:numPr>
          <w:ilvl w:val="0"/>
          <w:numId w:val="1"/>
        </w:numPr>
      </w:pPr>
      <w:r>
        <w:t xml:space="preserve">two </w:t>
      </w:r>
      <w:r>
        <w:t xml:space="preserve">particular students are never together. </w:t>
      </w:r>
    </w:p>
    <w:p w:rsidR="009C6812" w:rsidRDefault="00805AD9">
      <w:pPr>
        <w:rPr>
          <w:b/>
        </w:rPr>
      </w:pPr>
      <w:r>
        <w:rPr>
          <w:b/>
        </w:rPr>
        <w:t>Solutions</w:t>
      </w:r>
    </w:p>
    <w:p w:rsidR="009C6812" w:rsidRDefault="00805AD9">
      <w:pPr>
        <w:pStyle w:val="ListParagraph"/>
        <w:numPr>
          <w:ilvl w:val="0"/>
          <w:numId w:val="2"/>
        </w:numPr>
      </w:pPr>
      <w:r>
        <w:t>We consider the arrangements by taking 2 particular students together as one and hence the remaining 4 can be arranged in 4! = 24 ways. Again two particular students taken together can be arranged in two w</w:t>
      </w:r>
      <w:r>
        <w:t xml:space="preserve">ays. Therefore, there are 24 × 2 = 48 total ways of arrangement. </w:t>
      </w:r>
    </w:p>
    <w:p w:rsidR="009C6812" w:rsidRDefault="00805AD9">
      <w:pPr>
        <w:pStyle w:val="ListParagraph"/>
        <w:numPr>
          <w:ilvl w:val="0"/>
          <w:numId w:val="2"/>
        </w:numPr>
      </w:pPr>
      <w:r>
        <w:t>Among the 5! = 120 permutations of 5 students, there are 48 in which two students are together. In the remaining 120 – 48 = 72 permutations, two particular students are never together.</w:t>
      </w:r>
    </w:p>
    <w:p w:rsidR="009C6812" w:rsidRDefault="009C6812"/>
    <w:p w:rsidR="009C6812" w:rsidRDefault="00805AD9">
      <w:pPr>
        <w:rPr>
          <w:b/>
        </w:rPr>
      </w:pPr>
      <w:r>
        <w:rPr>
          <w:b/>
        </w:rPr>
        <w:t>Ques</w:t>
      </w:r>
      <w:r>
        <w:rPr>
          <w:b/>
        </w:rPr>
        <w:t>tion 2</w:t>
      </w:r>
    </w:p>
    <w:p w:rsidR="009C6812" w:rsidRDefault="00805AD9">
      <w:r>
        <w:t>If all permutations of the letters of the word AGAIN are arranged in the order as in a dictionary. What is the 49</w:t>
      </w:r>
      <w:r>
        <w:rPr>
          <w:vertAlign w:val="superscript"/>
        </w:rPr>
        <w:t>th</w:t>
      </w:r>
      <w:r>
        <w:t xml:space="preserve"> word? </w:t>
      </w:r>
    </w:p>
    <w:p w:rsidR="009C6812" w:rsidRDefault="00805AD9">
      <w:pPr>
        <w:rPr>
          <w:b/>
        </w:rPr>
      </w:pPr>
      <w:r>
        <w:rPr>
          <w:b/>
        </w:rPr>
        <w:t xml:space="preserve">Solution </w:t>
      </w:r>
    </w:p>
    <w:p w:rsidR="009C6812" w:rsidRDefault="00805AD9">
      <w:r>
        <w:t xml:space="preserve">(Dictionary – in alphabetical order) Arrange words alphabetically using permutations/arrangement method to find out </w:t>
      </w:r>
      <w:r>
        <w:t>the number of each.</w:t>
      </w:r>
    </w:p>
    <w:p w:rsidR="009C6812" w:rsidRDefault="00805AD9">
      <w:r>
        <w:t xml:space="preserve">Starting with letter A, and arranging the other four letters, there are 4! = 24 words. These are the first 24 words. Then starting with G, and arranging A, A, I and N in different ways, there are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4!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w:tab/>
            </m:r>
            <m:r>
              <m:rPr>
                <m:sty m:val="p"/>
              </m:rPr>
              <w:rPr>
                <w:rFonts w:ascii="Cambria Math" w:hAnsi="Cambria Math"/>
              </w:rPr>
              <w:tab/>
            </m:r>
            <m:r>
              <m:rPr>
                <m:sty m:val="p"/>
              </m:rPr>
              <w:rPr>
                <w:rFonts w:ascii="Cambria Math" w:hAnsi="Cambria Math"/>
              </w:rPr>
              <w:tab/>
            </m:r>
            <m:r>
              <m:rPr>
                <m:sty m:val="p"/>
              </m:rPr>
              <w:rPr>
                <w:rFonts w:ascii="Cambria Math" w:hAnsi="Cambria Math"/>
              </w:rPr>
              <w:tab/>
            </m:r>
            <m:r>
              <m:rPr>
                <m:sty m:val="p"/>
              </m:rPr>
              <w:rPr>
                <w:rFonts w:ascii="Cambria Math" w:hAnsi="Cambria Math"/>
              </w:rPr>
              <w:tab/>
            </m:r>
            <m:r>
              <m:rPr>
                <m:sty m:val="p"/>
              </m:rPr>
              <w:rPr>
                <w:rFonts w:ascii="Cambria Math" w:hAnsi="Cambria Math"/>
              </w:rPr>
              <w:tab/>
            </m:r>
            <m:r>
              <m:rPr>
                <m:sty m:val="p"/>
              </m:rPr>
              <w:rPr>
                <w:rFonts w:ascii="Cambria Math" w:hAnsi="Cambria Math"/>
              </w:rPr>
              <w:tab/>
            </m:r>
          </m:num>
          <m:den>
            <m:r>
              <w:rPr>
                <w:rFonts w:ascii="Cambria Math" w:hAnsi="Cambria Math"/>
              </w:rPr>
              <m:t>2!1!1!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w:tab/>
            </m:r>
            <m:r>
              <m:rPr>
                <m:sty m:val="p"/>
              </m:rPr>
              <w:rPr>
                <w:rFonts w:ascii="Cambria Math" w:hAnsi="Cambria Math"/>
              </w:rPr>
              <w:tab/>
            </m:r>
            <m:r>
              <m:rPr>
                <m:sty m:val="p"/>
              </m:rPr>
              <w:rPr>
                <w:rFonts w:ascii="Cambria Math" w:hAnsi="Cambria Math"/>
              </w:rPr>
              <w:tab/>
            </m:r>
            <m:r>
              <m:rPr>
                <m:sty m:val="p"/>
              </m:rPr>
              <w:rPr>
                <w:rFonts w:ascii="Cambria Math" w:hAnsi="Cambria Math"/>
              </w:rPr>
              <w:tab/>
            </m:r>
            <m:r>
              <m:rPr>
                <m:sty m:val="p"/>
              </m:rPr>
              <w:rPr>
                <w:rFonts w:ascii="Cambria Math" w:hAnsi="Cambria Math"/>
              </w:rPr>
              <w:tab/>
            </m:r>
            <m:r>
              <m:rPr>
                <m:sty m:val="p"/>
              </m:rPr>
              <w:rPr>
                <w:rFonts w:ascii="Cambria Math" w:hAnsi="Cambria Math"/>
              </w:rPr>
              <w:tab/>
            </m:r>
            <m:r>
              <m:rPr>
                <m:sty m:val="p"/>
              </m:rPr>
              <w:rPr>
                <w:rFonts w:ascii="Cambria Math" w:hAnsi="Cambria Math"/>
              </w:rPr>
              <w:tab/>
            </m:r>
          </m:den>
        </m:f>
      </m:oMath>
      <w:r>
        <w:t>12 = words. Next the 37</w:t>
      </w:r>
      <w:proofErr w:type="spellStart"/>
      <w:r>
        <w:rPr>
          <w:vertAlign w:val="superscript"/>
        </w:rPr>
        <w:t>th</w:t>
      </w:r>
      <w:proofErr w:type="spellEnd"/>
      <w:r>
        <w:t xml:space="preserve"> word starts wi</w:t>
      </w:r>
      <w:r>
        <w:t>th I. There are again 12 words starting with I. This accounts up to the 48th word. The 49</w:t>
      </w:r>
      <w:r>
        <w:rPr>
          <w:vertAlign w:val="superscript"/>
        </w:rPr>
        <w:t>th</w:t>
      </w:r>
      <w:r>
        <w:t xml:space="preserve"> word is NAAGI.</w:t>
      </w:r>
    </w:p>
    <w:p w:rsidR="009C6812" w:rsidRDefault="00805AD9">
      <w:pPr>
        <w:rPr>
          <w:b/>
        </w:rPr>
      </w:pPr>
      <w:r>
        <w:rPr>
          <w:b/>
        </w:rPr>
        <w:t>Question 3</w:t>
      </w:r>
    </w:p>
    <w:p w:rsidR="009C6812" w:rsidRDefault="00805AD9">
      <w:r>
        <w:t xml:space="preserve">In how many ways 3 mathematics books, 4 history books, 3 chemistry books and 2 biology books can be arranged on a shelf so that all books </w:t>
      </w:r>
      <w:r>
        <w:t>of the same subjects are together</w:t>
      </w:r>
    </w:p>
    <w:p w:rsidR="009C6812" w:rsidRDefault="00805AD9">
      <w:pPr>
        <w:rPr>
          <w:b/>
        </w:rPr>
      </w:pPr>
      <w:r>
        <w:rPr>
          <w:b/>
        </w:rPr>
        <w:t>Solution</w:t>
      </w:r>
    </w:p>
    <w:p w:rsidR="009C6812" w:rsidRDefault="00805AD9">
      <w:r>
        <w:t>First we take books of a particular subject as one unit. Thus there are 4 units which can be arranged in 4! = 24 ways. Now in each of arrangements, mathematics books can be arranged in 3! ways, history books in 4!</w:t>
      </w:r>
      <w:r>
        <w:t xml:space="preserve"> ways, chemistry books in 3! ways and biology books in 2! ways. Thus the total number of ways = 4! × 3! × 4! × 3! × 2! = 41472.</w:t>
      </w:r>
    </w:p>
    <w:p w:rsidR="009C6812" w:rsidRDefault="009C6812">
      <w:pPr>
        <w:pageBreakBefore/>
        <w:rPr>
          <w:b/>
        </w:rPr>
      </w:pPr>
    </w:p>
    <w:p w:rsidR="009C6812" w:rsidRDefault="00805AD9">
      <w:pPr>
        <w:rPr>
          <w:b/>
        </w:rPr>
      </w:pPr>
      <w:r>
        <w:rPr>
          <w:b/>
        </w:rPr>
        <w:t>Question 4</w:t>
      </w:r>
    </w:p>
    <w:p w:rsidR="009C6812" w:rsidRDefault="00805AD9">
      <w:r>
        <w:t xml:space="preserve">Three married couples are to be seated in a row having six seats in a cinema hall. If spouses are to be seated next </w:t>
      </w:r>
      <w:r>
        <w:t xml:space="preserve">to each other, in how many ways can they be seated? Find also the number of ways of their seating if all the ladies sit together. </w:t>
      </w:r>
    </w:p>
    <w:p w:rsidR="009C6812" w:rsidRDefault="00805AD9">
      <w:pPr>
        <w:rPr>
          <w:b/>
        </w:rPr>
      </w:pPr>
      <w:r>
        <w:rPr>
          <w:b/>
        </w:rPr>
        <w:t xml:space="preserve">Solution </w:t>
      </w:r>
    </w:p>
    <w:p w:rsidR="009C6812" w:rsidRDefault="00805AD9">
      <w:r>
        <w:t>Let us denote married couples by S1, S2, S3, where each couple is considered to be a single unit as shown in the fo</w:t>
      </w:r>
      <w:r>
        <w:t>llowing figure:</w:t>
      </w:r>
    </w:p>
    <w:p w:rsidR="009C6812" w:rsidRDefault="00805AD9">
      <w:pPr>
        <w:jc w:val="center"/>
      </w:pPr>
      <w:r>
        <w:rPr>
          <w:noProof/>
          <w:lang w:val="en-IE" w:eastAsia="en-IE"/>
        </w:rPr>
        <w:drawing>
          <wp:inline distT="0" distB="0" distL="0" distR="0">
            <wp:extent cx="2086633" cy="561112"/>
            <wp:effectExtent l="0" t="0" r="8867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6633" cy="5611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C6812" w:rsidRDefault="00805AD9">
      <w:r>
        <w:t xml:space="preserve">Then the number of ways in which spouses can be seated next to each other is 3! = 6 ways. Again each couple can be seated in 2! ways. Thus the total number of seating arrangement so that spouses sit next to each other = 3! × 2! × 2! × 2! </w:t>
      </w:r>
      <w:r>
        <w:t xml:space="preserve">= 48. </w:t>
      </w:r>
    </w:p>
    <w:p w:rsidR="00805AD9" w:rsidRDefault="00805AD9" w:rsidP="00805AD9"/>
    <w:p w:rsidR="00805AD9" w:rsidRDefault="00805AD9" w:rsidP="00805AD9">
      <w:r>
        <w:t xml:space="preserve">Now we want three ladies to sit together so we will tie them </w:t>
      </w:r>
      <w:proofErr w:type="gramStart"/>
      <w:r>
        <w:t>together</w:t>
      </w:r>
      <w:r>
        <w:t>(</w:t>
      </w:r>
      <w:proofErr w:type="spellStart"/>
      <w:proofErr w:type="gramEnd"/>
      <w:r>
        <w:t>eg</w:t>
      </w:r>
      <w:proofErr w:type="spellEnd"/>
      <w:r>
        <w:t xml:space="preserve"> in one block or group)</w:t>
      </w:r>
      <w:r>
        <w:t>. Thus we have 4 units now that is 3 men + ladies tied together.</w:t>
      </w:r>
      <w:bookmarkStart w:id="0" w:name="_GoBack"/>
      <w:bookmarkEnd w:id="0"/>
    </w:p>
    <w:p w:rsidR="00805AD9" w:rsidRDefault="00805AD9" w:rsidP="00805AD9">
      <w:r>
        <w:t>Also, there will be 3! possible arrangements of ladies among themselves.</w:t>
      </w:r>
    </w:p>
    <w:p w:rsidR="00805AD9" w:rsidRDefault="00805AD9" w:rsidP="00805AD9">
      <w:r>
        <w:t>The number of possible ways in which ladies sit together.</w:t>
      </w:r>
    </w:p>
    <w:p w:rsidR="00805AD9" w:rsidRDefault="00805AD9" w:rsidP="00805AD9">
      <w:r>
        <w:t>= 4! x 3!</w:t>
      </w:r>
    </w:p>
    <w:p w:rsidR="00805AD9" w:rsidRDefault="00805AD9" w:rsidP="00805AD9">
      <w:r>
        <w:t>= 24 x 6</w:t>
      </w:r>
    </w:p>
    <w:p w:rsidR="00805AD9" w:rsidRDefault="00805AD9" w:rsidP="00805AD9">
      <w:r>
        <w:t>= 144</w:t>
      </w:r>
    </w:p>
    <w:p w:rsidR="00805AD9" w:rsidRDefault="00805AD9" w:rsidP="00805AD9"/>
    <w:sectPr w:rsidR="00805AD9">
      <w:foot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5AD9">
      <w:pPr>
        <w:spacing w:after="0" w:line="240" w:lineRule="auto"/>
      </w:pPr>
      <w:r>
        <w:separator/>
      </w:r>
    </w:p>
  </w:endnote>
  <w:endnote w:type="continuationSeparator" w:id="0">
    <w:p w:rsidR="00000000" w:rsidRDefault="0080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AD9" w:rsidRPr="00805AD9" w:rsidRDefault="00805AD9" w:rsidP="00805AD9">
    <w:pPr>
      <w:rPr>
        <w:sz w:val="10"/>
      </w:rPr>
    </w:pPr>
    <w:r w:rsidRPr="00805AD9">
      <w:rPr>
        <w:sz w:val="10"/>
      </w:rPr>
      <w:t>Read more on Brainly.in - https://brainly.in/question/12009958#readmore</w:t>
    </w:r>
  </w:p>
  <w:p w:rsidR="00805AD9" w:rsidRDefault="00805AD9">
    <w:pPr>
      <w:pStyle w:val="Footer"/>
    </w:pPr>
  </w:p>
  <w:p w:rsidR="00805AD9" w:rsidRDefault="00805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5A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05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6FDF"/>
    <w:multiLevelType w:val="multilevel"/>
    <w:tmpl w:val="2D5A5EF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7312"/>
    <w:multiLevelType w:val="multilevel"/>
    <w:tmpl w:val="AEEE6EF6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C6812"/>
    <w:rsid w:val="00805AD9"/>
    <w:rsid w:val="009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3BBA"/>
  <w15:docId w15:val="{ACF9477D-1CB1-4765-B1BD-95F86E6D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PlaceholderText">
    <w:name w:val="Placeholder Text"/>
    <w:basedOn w:val="DefaultParagraphFont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05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AD9"/>
  </w:style>
  <w:style w:type="paragraph" w:styleId="Footer">
    <w:name w:val="footer"/>
    <w:basedOn w:val="Normal"/>
    <w:link w:val="FooterChar"/>
    <w:uiPriority w:val="99"/>
    <w:unhideWhenUsed/>
    <w:rsid w:val="00805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Raymund O'Connor</cp:lastModifiedBy>
  <cp:revision>2</cp:revision>
  <dcterms:created xsi:type="dcterms:W3CDTF">2019-11-05T14:16:00Z</dcterms:created>
  <dcterms:modified xsi:type="dcterms:W3CDTF">2019-11-05T14:16:00Z</dcterms:modified>
</cp:coreProperties>
</file>