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F30" w:rsidRPr="00E26F30" w:rsidRDefault="00E26F30" w:rsidP="00E26F30">
      <w:pPr>
        <w:pBdr>
          <w:top w:val="single" w:sz="4" w:space="1" w:color="000000"/>
          <w:left w:val="single" w:sz="4" w:space="4" w:color="000000"/>
          <w:bottom w:val="single" w:sz="4" w:space="1" w:color="000000"/>
          <w:right w:val="single" w:sz="4" w:space="4" w:color="000000"/>
        </w:pBd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b/>
          <w:bCs/>
          <w:color w:val="000000"/>
          <w:lang w:eastAsia="en-IE"/>
        </w:rPr>
        <w:t>What is a function?</w:t>
      </w:r>
    </w:p>
    <w:p w:rsidR="00151E94" w:rsidRDefault="00E26F30" w:rsidP="00E26F30">
      <w:pPr>
        <w:spacing w:after="200" w:line="240" w:lineRule="auto"/>
        <w:rPr>
          <w:rFonts w:ascii="Calibri" w:eastAsia="Times New Roman" w:hAnsi="Calibri" w:cs="Calibri"/>
          <w:color w:val="000000"/>
          <w:lang w:eastAsia="en-IE"/>
        </w:rPr>
      </w:pPr>
      <w:r w:rsidRPr="00E26F30">
        <w:rPr>
          <w:rFonts w:ascii="Calibri" w:eastAsia="Times New Roman" w:hAnsi="Calibri" w:cs="Calibri"/>
          <w:color w:val="000000"/>
          <w:lang w:eastAsia="en-IE"/>
        </w:rPr>
        <w:t xml:space="preserve">A function is a special relationship where each input has a single output. It is often written as "f(x)" where x is the input value. Example: </w:t>
      </w:r>
      <w:r w:rsidRPr="00E26F30">
        <w:rPr>
          <w:rFonts w:ascii="Cambria Math" w:eastAsia="Times New Roman" w:hAnsi="Cambria Math" w:cs="Times New Roman"/>
          <w:color w:val="000000"/>
          <w:lang w:eastAsia="en-IE"/>
        </w:rPr>
        <w:t>f</w:t>
      </w:r>
      <w:r w:rsidR="00151E94">
        <w:rPr>
          <w:rFonts w:ascii="Cambria Math" w:eastAsia="Times New Roman" w:hAnsi="Cambria Math" w:cs="Times New Roman"/>
          <w:color w:val="000000"/>
          <w:lang w:eastAsia="en-IE"/>
        </w:rPr>
        <w:t>(</w:t>
      </w:r>
      <w:r w:rsidRPr="00E26F30">
        <w:rPr>
          <w:rFonts w:ascii="Cambria Math" w:eastAsia="Times New Roman" w:hAnsi="Cambria Math" w:cs="Times New Roman"/>
          <w:color w:val="000000"/>
          <w:lang w:eastAsia="en-IE"/>
        </w:rPr>
        <w:t>x</w:t>
      </w:r>
      <w:r w:rsidR="00151E94">
        <w:rPr>
          <w:rFonts w:ascii="Cambria Math" w:eastAsia="Times New Roman" w:hAnsi="Cambria Math" w:cs="Times New Roman"/>
          <w:color w:val="000000"/>
          <w:lang w:eastAsia="en-IE"/>
        </w:rPr>
        <w:t>)=</w:t>
      </w:r>
      <m:oMath>
        <m:f>
          <m:fPr>
            <m:ctrlPr>
              <w:rPr>
                <w:rFonts w:ascii="Cambria Math" w:eastAsia="Times New Roman" w:hAnsi="Cambria Math" w:cs="Times New Roman"/>
                <w:i/>
                <w:color w:val="000000"/>
                <w:lang w:eastAsia="en-IE"/>
              </w:rPr>
            </m:ctrlPr>
          </m:fPr>
          <m:num>
            <m:r>
              <w:rPr>
                <w:rFonts w:ascii="Cambria Math" w:eastAsia="Times New Roman" w:hAnsi="Cambria Math" w:cs="Times New Roman"/>
                <w:color w:val="000000"/>
                <w:lang w:eastAsia="en-IE"/>
              </w:rPr>
              <m:t>x</m:t>
            </m:r>
          </m:num>
          <m:den>
            <m:r>
              <w:rPr>
                <w:rFonts w:ascii="Cambria Math" w:eastAsia="Times New Roman" w:hAnsi="Cambria Math" w:cs="Times New Roman"/>
                <w:color w:val="000000"/>
                <w:lang w:eastAsia="en-IE"/>
              </w:rPr>
              <m:t>2</m:t>
            </m:r>
          </m:den>
        </m:f>
      </m:oMath>
      <w:r w:rsidRPr="00E26F30">
        <w:rPr>
          <w:rFonts w:ascii="Calibri" w:eastAsia="Times New Roman" w:hAnsi="Calibri" w:cs="Calibri"/>
          <w:color w:val="000000"/>
          <w:lang w:eastAsia="en-IE"/>
        </w:rPr>
        <w:t xml:space="preserve">  </w:t>
      </w:r>
      <w:r w:rsidRPr="00E26F30">
        <w:rPr>
          <w:rFonts w:ascii="Calibri" w:eastAsia="Times New Roman" w:hAnsi="Calibri" w:cs="Calibri"/>
          <w:i/>
          <w:iCs/>
          <w:color w:val="000000"/>
          <w:lang w:eastAsia="en-IE"/>
        </w:rPr>
        <w:t>("f of x equals x divided by 2")</w:t>
      </w:r>
      <w:r w:rsidRPr="00E26F30">
        <w:rPr>
          <w:rFonts w:ascii="Calibri" w:eastAsia="Times New Roman" w:hAnsi="Calibri" w:cs="Calibri"/>
          <w:color w:val="000000"/>
          <w:lang w:eastAsia="en-IE"/>
        </w:rPr>
        <w:t xml:space="preserve"> It is a function because each input "x" has a single output</w:t>
      </w:r>
      <w:r w:rsidR="00151E94">
        <w:rPr>
          <w:rFonts w:ascii="Calibri" w:eastAsia="Times New Roman" w:hAnsi="Calibri" w:cs="Calibri"/>
          <w:color w:val="000000"/>
          <w:lang w:eastAsia="en-IE"/>
        </w:rPr>
        <w:t xml:space="preserve"> </w:t>
      </w:r>
      <m:oMath>
        <m:f>
          <m:fPr>
            <m:ctrlPr>
              <w:rPr>
                <w:rFonts w:ascii="Cambria Math" w:eastAsia="Times New Roman" w:hAnsi="Cambria Math" w:cs="Times New Roman"/>
                <w:i/>
                <w:color w:val="000000"/>
                <w:lang w:eastAsia="en-IE"/>
              </w:rPr>
            </m:ctrlPr>
          </m:fPr>
          <m:num>
            <m:r>
              <w:rPr>
                <w:rFonts w:ascii="Cambria Math" w:eastAsia="Times New Roman" w:hAnsi="Cambria Math" w:cs="Times New Roman"/>
                <w:color w:val="000000"/>
                <w:lang w:eastAsia="en-IE"/>
              </w:rPr>
              <m:t>x</m:t>
            </m:r>
          </m:num>
          <m:den>
            <m:r>
              <w:rPr>
                <w:rFonts w:ascii="Cambria Math" w:eastAsia="Times New Roman" w:hAnsi="Cambria Math" w:cs="Times New Roman"/>
                <w:color w:val="000000"/>
                <w:lang w:eastAsia="en-IE"/>
              </w:rPr>
              <m:t>2</m:t>
            </m:r>
          </m:den>
        </m:f>
      </m:oMath>
      <w:r w:rsidRPr="00E26F30">
        <w:rPr>
          <w:rFonts w:ascii="Calibri" w:eastAsia="Times New Roman" w:hAnsi="Calibri" w:cs="Calibri"/>
          <w:color w:val="000000"/>
          <w:lang w:eastAsia="en-IE"/>
        </w:rPr>
        <w:t xml:space="preserve">: </w:t>
      </w:r>
    </w:p>
    <w:p w:rsidR="00E26F30" w:rsidRPr="00E26F30" w:rsidRDefault="00E26F30" w:rsidP="00E26F30">
      <w:pPr>
        <w:spacing w:after="200" w:line="240" w:lineRule="auto"/>
        <w:rPr>
          <w:rFonts w:ascii="Times New Roman" w:eastAsia="Times New Roman" w:hAnsi="Times New Roman" w:cs="Times New Roman"/>
          <w:sz w:val="24"/>
          <w:szCs w:val="24"/>
          <w:lang w:eastAsia="en-IE"/>
        </w:rPr>
      </w:pPr>
      <w:proofErr w:type="spellStart"/>
      <w:r w:rsidRPr="00E26F30">
        <w:rPr>
          <w:rFonts w:ascii="Calibri" w:eastAsia="Times New Roman" w:hAnsi="Calibri" w:cs="Calibri"/>
          <w:color w:val="000000"/>
          <w:lang w:eastAsia="en-IE"/>
        </w:rPr>
        <w:t>Eg</w:t>
      </w:r>
      <w:proofErr w:type="spellEnd"/>
      <w:r w:rsidRPr="00E26F30">
        <w:rPr>
          <w:rFonts w:ascii="Calibri" w:eastAsia="Times New Roman" w:hAnsi="Calibri" w:cs="Calibri"/>
          <w:color w:val="000000"/>
          <w:lang w:eastAsia="en-IE"/>
        </w:rPr>
        <w:t xml:space="preserve">  </w:t>
      </w:r>
      <w:r w:rsidR="00151E94" w:rsidRPr="00E26F30">
        <w:rPr>
          <w:rFonts w:ascii="Calibri" w:eastAsia="Times New Roman" w:hAnsi="Calibri" w:cs="Calibri"/>
          <w:color w:val="000000"/>
          <w:lang w:eastAsia="en-IE"/>
        </w:rPr>
        <w:t xml:space="preserve">: </w:t>
      </w:r>
      <w:r w:rsidR="00151E94" w:rsidRPr="00E26F30">
        <w:rPr>
          <w:rFonts w:ascii="Cambria Math" w:eastAsia="Times New Roman" w:hAnsi="Cambria Math" w:cs="Times New Roman"/>
          <w:color w:val="000000"/>
          <w:lang w:eastAsia="en-IE"/>
        </w:rPr>
        <w:t>f</w:t>
      </w:r>
      <w:r w:rsidR="00151E94">
        <w:rPr>
          <w:rFonts w:ascii="Cambria Math" w:eastAsia="Times New Roman" w:hAnsi="Cambria Math" w:cs="Times New Roman"/>
          <w:color w:val="000000"/>
          <w:lang w:eastAsia="en-IE"/>
        </w:rPr>
        <w:t>(</w:t>
      </w:r>
      <w:r w:rsidR="00151E94">
        <w:rPr>
          <w:rFonts w:ascii="Cambria Math" w:eastAsia="Times New Roman" w:hAnsi="Cambria Math" w:cs="Times New Roman"/>
          <w:color w:val="000000"/>
          <w:lang w:eastAsia="en-IE"/>
        </w:rPr>
        <w:t>2</w:t>
      </w:r>
      <w:r w:rsidR="00151E94">
        <w:rPr>
          <w:rFonts w:ascii="Cambria Math" w:eastAsia="Times New Roman" w:hAnsi="Cambria Math" w:cs="Times New Roman"/>
          <w:color w:val="000000"/>
          <w:lang w:eastAsia="en-IE"/>
        </w:rPr>
        <w:t>)</w:t>
      </w:r>
      <w:r w:rsidR="00151E94">
        <w:rPr>
          <w:rFonts w:ascii="Cambria Math" w:eastAsia="Times New Roman" w:hAnsi="Cambria Math" w:cs="Times New Roman"/>
          <w:color w:val="000000"/>
          <w:lang w:eastAsia="en-IE"/>
        </w:rPr>
        <w:t xml:space="preserve"> </w:t>
      </w:r>
      <w:r w:rsidR="00151E94">
        <w:rPr>
          <w:rFonts w:ascii="Cambria Math" w:eastAsia="Times New Roman" w:hAnsi="Cambria Math" w:cs="Times New Roman"/>
          <w:color w:val="000000"/>
          <w:lang w:eastAsia="en-IE"/>
        </w:rPr>
        <w:t>=</w:t>
      </w:r>
      <m:oMath>
        <m:r>
          <w:rPr>
            <w:rFonts w:ascii="Cambria Math" w:eastAsia="Times New Roman" w:hAnsi="Cambria Math" w:cs="Times New Roman"/>
            <w:color w:val="000000"/>
            <w:lang w:eastAsia="en-IE"/>
          </w:rPr>
          <m:t xml:space="preserve"> </m:t>
        </m:r>
        <m:f>
          <m:fPr>
            <m:ctrlPr>
              <w:rPr>
                <w:rFonts w:ascii="Cambria Math" w:eastAsia="Times New Roman" w:hAnsi="Cambria Math" w:cs="Times New Roman"/>
                <w:i/>
                <w:color w:val="000000"/>
                <w:lang w:eastAsia="en-IE"/>
              </w:rPr>
            </m:ctrlPr>
          </m:fPr>
          <m:num>
            <m:r>
              <w:rPr>
                <w:rFonts w:ascii="Cambria Math" w:eastAsia="Times New Roman" w:hAnsi="Cambria Math" w:cs="Times New Roman"/>
                <w:color w:val="000000"/>
                <w:lang w:eastAsia="en-IE"/>
              </w:rPr>
              <m:t>2</m:t>
            </m:r>
          </m:num>
          <m:den>
            <m:r>
              <w:rPr>
                <w:rFonts w:ascii="Cambria Math" w:eastAsia="Times New Roman" w:hAnsi="Cambria Math" w:cs="Times New Roman"/>
                <w:color w:val="000000"/>
                <w:lang w:eastAsia="en-IE"/>
              </w:rPr>
              <m:t>2</m:t>
            </m:r>
          </m:den>
        </m:f>
        <m:r>
          <w:rPr>
            <w:rFonts w:ascii="Cambria Math" w:eastAsia="Times New Roman" w:hAnsi="Cambria Math" w:cs="Times New Roman"/>
            <w:color w:val="000000"/>
            <w:lang w:eastAsia="en-IE"/>
          </w:rPr>
          <m:t>=1</m:t>
        </m:r>
      </m:oMath>
      <w:r w:rsidRPr="00E26F30">
        <w:rPr>
          <w:rFonts w:ascii="Calibri" w:eastAsia="Times New Roman" w:hAnsi="Calibri" w:cs="Calibri"/>
          <w:color w:val="000000"/>
          <w:lang w:eastAsia="en-IE"/>
        </w:rPr>
        <w:t>. </w:t>
      </w:r>
    </w:p>
    <w:p w:rsidR="00E26F30" w:rsidRPr="00E26F30" w:rsidRDefault="00E26F30" w:rsidP="00E26F30">
      <w:pPr>
        <w:spacing w:after="200" w:line="240" w:lineRule="auto"/>
        <w:jc w:val="center"/>
        <w:rPr>
          <w:rFonts w:ascii="Times New Roman" w:eastAsia="Times New Roman" w:hAnsi="Times New Roman" w:cs="Times New Roman"/>
          <w:sz w:val="24"/>
          <w:szCs w:val="24"/>
          <w:lang w:eastAsia="en-IE"/>
        </w:rPr>
      </w:pPr>
      <w:r w:rsidRPr="00E26F30">
        <w:rPr>
          <w:rFonts w:ascii="Calibri" w:eastAsia="Times New Roman" w:hAnsi="Calibri" w:cs="Calibri"/>
          <w:noProof/>
          <w:color w:val="000000"/>
          <w:bdr w:val="none" w:sz="0" w:space="0" w:color="auto" w:frame="1"/>
          <w:lang w:eastAsia="en-IE"/>
        </w:rPr>
        <w:drawing>
          <wp:inline distT="0" distB="0" distL="0" distR="0">
            <wp:extent cx="3476625" cy="2857500"/>
            <wp:effectExtent l="0" t="0" r="9525" b="0"/>
            <wp:docPr id="13" name="Picture 13" descr="Image result for in maths what is a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 maths what is a fun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2857500"/>
                    </a:xfrm>
                    <a:prstGeom prst="rect">
                      <a:avLst/>
                    </a:prstGeom>
                    <a:noFill/>
                    <a:ln>
                      <a:noFill/>
                    </a:ln>
                  </pic:spPr>
                </pic:pic>
              </a:graphicData>
            </a:graphic>
          </wp:inline>
        </w:drawing>
      </w:r>
    </w:p>
    <w:p w:rsidR="00E26F30" w:rsidRPr="00E26F30" w:rsidRDefault="00E26F30" w:rsidP="00E26F30">
      <w:pPr>
        <w:spacing w:after="0" w:line="240" w:lineRule="auto"/>
        <w:rPr>
          <w:rFonts w:ascii="Times New Roman" w:eastAsia="Times New Roman" w:hAnsi="Times New Roman" w:cs="Times New Roman"/>
          <w:sz w:val="24"/>
          <w:szCs w:val="24"/>
          <w:lang w:eastAsia="en-IE"/>
        </w:rPr>
      </w:pPr>
    </w:p>
    <w:p w:rsidR="00E26F30" w:rsidRPr="00E26F30" w:rsidRDefault="00E26F30" w:rsidP="00E26F30">
      <w:pPr>
        <w:spacing w:after="200" w:line="240" w:lineRule="auto"/>
        <w:ind w:hanging="2880"/>
        <w:rPr>
          <w:rFonts w:ascii="Times New Roman" w:eastAsia="Times New Roman" w:hAnsi="Times New Roman" w:cs="Times New Roman"/>
          <w:sz w:val="24"/>
          <w:szCs w:val="24"/>
          <w:lang w:eastAsia="en-IE"/>
        </w:rPr>
      </w:pPr>
      <w:r w:rsidRPr="00E26F30">
        <w:rPr>
          <w:rFonts w:ascii="Cambria Math" w:eastAsia="Times New Roman" w:hAnsi="Cambria Math" w:cs="Times New Roman"/>
          <w:color w:val="000000"/>
          <w:lang w:eastAsia="en-IE"/>
        </w:rPr>
        <w:t>Example </w:t>
      </w:r>
      <w:proofErr w:type="spellStart"/>
      <w:r w:rsidRPr="00E26F30">
        <w:rPr>
          <w:rFonts w:ascii="Cambria Math" w:eastAsia="Times New Roman" w:hAnsi="Cambria Math" w:cs="Times New Roman"/>
          <w:color w:val="000000"/>
          <w:lang w:eastAsia="en-IE"/>
        </w:rPr>
        <w:t>fx</w:t>
      </w:r>
      <w:proofErr w:type="spellEnd"/>
      <w:r w:rsidRPr="00E26F30">
        <w:rPr>
          <w:rFonts w:ascii="Cambria Math" w:eastAsia="Times New Roman" w:hAnsi="Cambria Math" w:cs="Times New Roman"/>
          <w:color w:val="000000"/>
          <w:lang w:eastAsia="en-IE"/>
        </w:rPr>
        <w:t>=x2</w:t>
      </w:r>
      <w:r w:rsidRPr="00E26F30">
        <w:rPr>
          <w:rFonts w:ascii="Calibri" w:eastAsia="Times New Roman" w:hAnsi="Calibri" w:cs="Calibri"/>
          <w:color w:val="000000"/>
          <w:lang w:eastAsia="en-IE"/>
        </w:rPr>
        <w:tab/>
      </w:r>
      <w:r w:rsidRPr="00E26F30">
        <w:rPr>
          <w:rFonts w:ascii="Calibri" w:eastAsia="Times New Roman" w:hAnsi="Calibri" w:cs="Calibri"/>
          <w:b/>
          <w:bCs/>
          <w:color w:val="000000"/>
          <w:lang w:eastAsia="en-IE"/>
        </w:rPr>
        <w:t>Input</w:t>
      </w:r>
      <w:r w:rsidRPr="00E26F30">
        <w:rPr>
          <w:rFonts w:ascii="Calibri" w:eastAsia="Times New Roman" w:hAnsi="Calibri" w:cs="Calibri"/>
          <w:color w:val="000000"/>
          <w:lang w:eastAsia="en-IE"/>
        </w:rPr>
        <w:t xml:space="preserve"> (Domain)</w:t>
      </w:r>
      <w:r w:rsidRPr="00E26F30">
        <w:rPr>
          <w:rFonts w:ascii="Calibri" w:eastAsia="Times New Roman" w:hAnsi="Calibri" w:cs="Calibri"/>
          <w:color w:val="000000"/>
          <w:lang w:eastAsia="en-IE"/>
        </w:rPr>
        <w:tab/>
        <w:t xml:space="preserve">-&gt; </w:t>
      </w:r>
      <w:r w:rsidRPr="00E26F30">
        <w:rPr>
          <w:rFonts w:ascii="Calibri" w:eastAsia="Times New Roman" w:hAnsi="Calibri" w:cs="Calibri"/>
          <w:color w:val="000000"/>
          <w:lang w:eastAsia="en-IE"/>
        </w:rPr>
        <w:tab/>
        <w:t>Function</w:t>
      </w:r>
      <w:r w:rsidRPr="00E26F30">
        <w:rPr>
          <w:rFonts w:ascii="Calibri" w:eastAsia="Times New Roman" w:hAnsi="Calibri" w:cs="Calibri"/>
          <w:color w:val="000000"/>
          <w:lang w:eastAsia="en-IE"/>
        </w:rPr>
        <w:tab/>
        <w:t>-&gt;</w:t>
      </w:r>
      <w:r w:rsidRPr="00E26F30">
        <w:rPr>
          <w:rFonts w:ascii="Calibri" w:eastAsia="Times New Roman" w:hAnsi="Calibri" w:cs="Calibri"/>
          <w:color w:val="000000"/>
          <w:lang w:eastAsia="en-IE"/>
        </w:rPr>
        <w:tab/>
      </w:r>
      <w:r w:rsidRPr="00E26F30">
        <w:rPr>
          <w:rFonts w:ascii="Calibri" w:eastAsia="Times New Roman" w:hAnsi="Calibri" w:cs="Calibri"/>
          <w:b/>
          <w:bCs/>
          <w:color w:val="000000"/>
          <w:lang w:eastAsia="en-IE"/>
        </w:rPr>
        <w:t>Output</w:t>
      </w:r>
      <w:r w:rsidRPr="00E26F30">
        <w:rPr>
          <w:rFonts w:ascii="Calibri" w:eastAsia="Times New Roman" w:hAnsi="Calibri" w:cs="Calibri"/>
          <w:color w:val="000000"/>
          <w:lang w:eastAsia="en-IE"/>
        </w:rPr>
        <w:t xml:space="preserve"> (Range)</w:t>
      </w:r>
      <w:r w:rsidRPr="00E26F30">
        <w:rPr>
          <w:rFonts w:ascii="Calibri" w:eastAsia="Times New Roman" w:hAnsi="Calibri" w:cs="Calibri"/>
          <w:color w:val="000000"/>
          <w:lang w:eastAsia="en-IE"/>
        </w:rPr>
        <w:br/>
        <w:t>2</w:t>
      </w:r>
      <w:r w:rsidRPr="00E26F30">
        <w:rPr>
          <w:rFonts w:ascii="Calibri" w:eastAsia="Times New Roman" w:hAnsi="Calibri" w:cs="Calibri"/>
          <w:color w:val="000000"/>
          <w:lang w:eastAsia="en-IE"/>
        </w:rPr>
        <w:tab/>
      </w:r>
      <w:r w:rsidRPr="00E26F30">
        <w:rPr>
          <w:rFonts w:ascii="Calibri" w:eastAsia="Times New Roman" w:hAnsi="Calibri" w:cs="Calibri"/>
          <w:color w:val="000000"/>
          <w:lang w:eastAsia="en-IE"/>
        </w:rPr>
        <w:tab/>
      </w:r>
      <w:r w:rsidRPr="00E26F30">
        <w:rPr>
          <w:rFonts w:ascii="Calibri" w:eastAsia="Times New Roman" w:hAnsi="Calibri" w:cs="Calibri"/>
          <w:color w:val="000000"/>
          <w:lang w:eastAsia="en-IE"/>
        </w:rPr>
        <w:tab/>
      </w:r>
      <w:proofErr w:type="spellStart"/>
      <w:r w:rsidRPr="00E26F30">
        <w:rPr>
          <w:rFonts w:ascii="Cambria Math" w:eastAsia="Times New Roman" w:hAnsi="Cambria Math" w:cs="Times New Roman"/>
          <w:color w:val="000000"/>
          <w:lang w:eastAsia="en-IE"/>
        </w:rPr>
        <w:t>fx</w:t>
      </w:r>
      <w:proofErr w:type="spellEnd"/>
      <w:r w:rsidRPr="00E26F30">
        <w:rPr>
          <w:rFonts w:ascii="Cambria Math" w:eastAsia="Times New Roman" w:hAnsi="Cambria Math" w:cs="Times New Roman"/>
          <w:color w:val="000000"/>
          <w:lang w:eastAsia="en-IE"/>
        </w:rPr>
        <w:t>=x2</w:t>
      </w:r>
      <w:r w:rsidRPr="00E26F30">
        <w:rPr>
          <w:rFonts w:ascii="Calibri" w:eastAsia="Times New Roman" w:hAnsi="Calibri" w:cs="Calibri"/>
          <w:color w:val="000000"/>
          <w:lang w:eastAsia="en-IE"/>
        </w:rPr>
        <w:tab/>
      </w:r>
      <w:r w:rsidRPr="00E26F30">
        <w:rPr>
          <w:rFonts w:ascii="Calibri" w:eastAsia="Times New Roman" w:hAnsi="Calibri" w:cs="Calibri"/>
          <w:color w:val="000000"/>
          <w:lang w:eastAsia="en-IE"/>
        </w:rPr>
        <w:tab/>
        <w:t>1</w:t>
      </w:r>
    </w:p>
    <w:p w:rsidR="00E26F30" w:rsidRPr="00E26F30" w:rsidRDefault="00E26F30" w:rsidP="00E26F30">
      <w:pPr>
        <w:spacing w:after="200" w:line="240" w:lineRule="auto"/>
        <w:ind w:hanging="2880"/>
        <w:rPr>
          <w:rFonts w:ascii="Times New Roman" w:eastAsia="Times New Roman" w:hAnsi="Times New Roman" w:cs="Times New Roman"/>
          <w:sz w:val="24"/>
          <w:szCs w:val="24"/>
          <w:lang w:eastAsia="en-IE"/>
        </w:rPr>
      </w:pPr>
      <w:r w:rsidRPr="00E26F30">
        <w:rPr>
          <w:rFonts w:ascii="Calibri" w:eastAsia="Times New Roman" w:hAnsi="Calibri" w:cs="Calibri"/>
          <w:b/>
          <w:bCs/>
          <w:color w:val="000000"/>
          <w:lang w:eastAsia="en-IE"/>
        </w:rPr>
        <w:t>Function Notation</w:t>
      </w:r>
    </w:p>
    <w:p w:rsidR="00151E94" w:rsidRDefault="00151E94" w:rsidP="00151E94">
      <w:pPr>
        <w:pStyle w:val="Heading1"/>
      </w:pPr>
      <w:r>
        <w:t>Function Notation</w:t>
      </w:r>
    </w:p>
    <w:p w:rsidR="00E26F30" w:rsidRDefault="00E26F30" w:rsidP="00E26F30">
      <w:pPr>
        <w:spacing w:after="200" w:line="240" w:lineRule="auto"/>
        <w:rPr>
          <w:rFonts w:ascii="Calibri" w:eastAsia="Times New Roman" w:hAnsi="Calibri" w:cs="Calibri"/>
          <w:color w:val="000000"/>
          <w:lang w:eastAsia="en-IE"/>
        </w:rPr>
      </w:pPr>
      <w:r w:rsidRPr="00E26F30">
        <w:rPr>
          <w:rFonts w:ascii="Calibri" w:eastAsia="Times New Roman" w:hAnsi="Calibri" w:cs="Calibri"/>
          <w:color w:val="000000"/>
          <w:lang w:eastAsia="en-IE"/>
        </w:rPr>
        <w:t>Function notation is used to name functions for easy reference. Imagine if every function in the world had to start off with y =. Pretty soon, you would become confused about which y = you were talking about. You need some other way of naming things. Hence we have function notation.</w:t>
      </w:r>
    </w:p>
    <w:p w:rsidR="00151E94" w:rsidRPr="00151E94" w:rsidRDefault="00151E94" w:rsidP="00151E94">
      <w:pPr>
        <w:rPr>
          <w:b/>
          <w:i/>
        </w:rPr>
      </w:pPr>
      <w:r w:rsidRPr="00151E94">
        <w:rPr>
          <w:rStyle w:val="Emphasis"/>
          <w:b/>
          <w:i w:val="0"/>
        </w:rPr>
        <w:t>Function Definition</w:t>
      </w:r>
    </w:p>
    <w:p w:rsidR="00151E94" w:rsidRDefault="00151E94" w:rsidP="00151E94">
      <w:pPr>
        <w:spacing w:line="360" w:lineRule="auto"/>
        <w:ind w:left="540"/>
        <w:jc w:val="both"/>
      </w:pPr>
      <w:r>
        <w:rPr>
          <w:i/>
          <w:iCs/>
        </w:rPr>
        <w:t>f</w:t>
      </w:r>
      <w:r>
        <w:t>(</w:t>
      </w:r>
      <w:r>
        <w:rPr>
          <w:i/>
          <w:iCs/>
        </w:rPr>
        <w:t>x</w:t>
      </w:r>
      <w:r>
        <w:t>) = 3</w:t>
      </w:r>
      <w:r>
        <w:rPr>
          <w:i/>
          <w:iCs/>
        </w:rPr>
        <w:t>x</w:t>
      </w:r>
      <w:r>
        <w:t xml:space="preserve"> + 2</w:t>
      </w:r>
    </w:p>
    <w:p w:rsidR="00151E94" w:rsidRDefault="00151E94" w:rsidP="00151E94">
      <w:pPr>
        <w:spacing w:line="360" w:lineRule="auto"/>
        <w:ind w:left="540"/>
        <w:jc w:val="both"/>
        <w:rPr>
          <w:iCs/>
        </w:rPr>
      </w:pPr>
      <w:proofErr w:type="gramStart"/>
      <w:r>
        <w:rPr>
          <w:i/>
          <w:iCs/>
        </w:rPr>
        <w:t>g</w:t>
      </w:r>
      <w:r>
        <w:t>(</w:t>
      </w:r>
      <w:proofErr w:type="gramEnd"/>
      <w:r>
        <w:rPr>
          <w:i/>
          <w:iCs/>
        </w:rPr>
        <w:t>x</w:t>
      </w:r>
      <w:r>
        <w:t xml:space="preserve">, </w:t>
      </w:r>
      <w:r>
        <w:rPr>
          <w:i/>
          <w:iCs/>
        </w:rPr>
        <w:t>y</w:t>
      </w:r>
      <w:r>
        <w:t xml:space="preserve">) = </w:t>
      </w:r>
      <w:r>
        <w:rPr>
          <w:i/>
          <w:iCs/>
        </w:rPr>
        <w:t>x</w:t>
      </w:r>
      <w:r>
        <w:rPr>
          <w:vertAlign w:val="superscript"/>
        </w:rPr>
        <w:t>2</w:t>
      </w:r>
      <w:r>
        <w:t xml:space="preserve"> + 3</w:t>
      </w:r>
      <w:r>
        <w:rPr>
          <w:i/>
          <w:iCs/>
        </w:rPr>
        <w:t>y</w:t>
      </w:r>
    </w:p>
    <w:p w:rsidR="00E26F30" w:rsidRDefault="00E26F30" w:rsidP="00151E94">
      <w:pPr>
        <w:spacing w:after="200" w:line="240" w:lineRule="auto"/>
        <w:rPr>
          <w:rFonts w:ascii="Calibri" w:eastAsia="Times New Roman" w:hAnsi="Calibri" w:cs="Calibri"/>
          <w:color w:val="000000"/>
          <w:lang w:eastAsia="en-IE"/>
        </w:rPr>
      </w:pPr>
      <w:r w:rsidRPr="00E26F30">
        <w:rPr>
          <w:rFonts w:ascii="Calibri" w:eastAsia="Times New Roman" w:hAnsi="Calibri" w:cs="Calibri"/>
          <w:color w:val="000000"/>
          <w:lang w:eastAsia="en-IE"/>
        </w:rPr>
        <w:t xml:space="preserve">In this example, the f is a function of x. That is, x is the independent variable, and the value of f depends on what x is. Also, g is a function of both x and y. The notation f(x) does not mean f times x. It means the "value of f evaluated at x" or "value </w:t>
      </w:r>
      <w:proofErr w:type="spellStart"/>
      <w:r w:rsidRPr="00E26F30">
        <w:rPr>
          <w:rFonts w:ascii="Calibri" w:eastAsia="Times New Roman" w:hAnsi="Calibri" w:cs="Calibri"/>
          <w:color w:val="000000"/>
          <w:lang w:eastAsia="en-IE"/>
        </w:rPr>
        <w:t>of f</w:t>
      </w:r>
      <w:proofErr w:type="spellEnd"/>
      <w:r w:rsidRPr="00E26F30">
        <w:rPr>
          <w:rFonts w:ascii="Calibri" w:eastAsia="Times New Roman" w:hAnsi="Calibri" w:cs="Calibri"/>
          <w:color w:val="000000"/>
          <w:lang w:eastAsia="en-IE"/>
        </w:rPr>
        <w:t xml:space="preserve"> at x" or simply "f of x".</w:t>
      </w:r>
    </w:p>
    <w:p w:rsidR="00151E94" w:rsidRPr="00151E94" w:rsidRDefault="00151E94" w:rsidP="00151E94">
      <w:pPr>
        <w:spacing w:after="200" w:line="240" w:lineRule="auto"/>
        <w:rPr>
          <w:rFonts w:ascii="Times New Roman" w:eastAsia="Times New Roman" w:hAnsi="Times New Roman" w:cs="Times New Roman"/>
          <w:b/>
          <w:sz w:val="24"/>
          <w:szCs w:val="24"/>
          <w:lang w:eastAsia="en-IE"/>
        </w:rPr>
      </w:pPr>
      <w:r w:rsidRPr="00151E94">
        <w:rPr>
          <w:rFonts w:ascii="Calibri" w:eastAsia="Times New Roman" w:hAnsi="Calibri" w:cs="Calibri"/>
          <w:b/>
          <w:color w:val="000000"/>
          <w:lang w:eastAsia="en-IE"/>
        </w:rPr>
        <w:t>Function Evaluation</w:t>
      </w:r>
    </w:p>
    <w:p w:rsidR="008C4F02" w:rsidRDefault="008C4F02" w:rsidP="008C4F02">
      <w:pPr>
        <w:ind w:left="540"/>
        <w:jc w:val="both"/>
      </w:pPr>
      <w:proofErr w:type="gramStart"/>
      <w:r>
        <w:rPr>
          <w:i/>
          <w:iCs/>
        </w:rPr>
        <w:t>f</w:t>
      </w:r>
      <w:r>
        <w:t>(</w:t>
      </w:r>
      <w:proofErr w:type="gramEnd"/>
      <w:r>
        <w:t>3) = 3(3) + 2 = 9 + 2 = 11</w:t>
      </w:r>
    </w:p>
    <w:p w:rsidR="008C4F02" w:rsidRDefault="008C4F02" w:rsidP="008C4F02">
      <w:pPr>
        <w:jc w:val="both"/>
      </w:pPr>
      <w:proofErr w:type="gramStart"/>
      <w:r>
        <w:rPr>
          <w:i/>
          <w:iCs/>
        </w:rPr>
        <w:t>f</w:t>
      </w:r>
      <w:r>
        <w:t>(</w:t>
      </w:r>
      <w:proofErr w:type="gramEnd"/>
      <w:r>
        <w:t xml:space="preserve">3) does not mean </w:t>
      </w:r>
      <w:r>
        <w:rPr>
          <w:i/>
          <w:iCs/>
        </w:rPr>
        <w:t>f</w:t>
      </w:r>
      <w:r>
        <w:t xml:space="preserve"> times 3. It means the "value of </w:t>
      </w:r>
      <w:r>
        <w:rPr>
          <w:i/>
          <w:iCs/>
        </w:rPr>
        <w:t>f</w:t>
      </w:r>
      <w:r>
        <w:t xml:space="preserve"> evaluated when </w:t>
      </w:r>
      <w:r>
        <w:rPr>
          <w:i/>
          <w:iCs/>
        </w:rPr>
        <w:t>x</w:t>
      </w:r>
      <w:r>
        <w:t xml:space="preserve"> is 3".</w:t>
      </w:r>
    </w:p>
    <w:p w:rsidR="008C4F02" w:rsidRDefault="008C4F02" w:rsidP="008C4F02">
      <w:pPr>
        <w:ind w:left="540"/>
        <w:jc w:val="both"/>
      </w:pPr>
      <w:r>
        <w:rPr>
          <w:i/>
          <w:iCs/>
        </w:rPr>
        <w:t>f</w:t>
      </w:r>
      <w:r>
        <w:t>(</w:t>
      </w:r>
      <w:r>
        <w:rPr>
          <w:i/>
          <w:iCs/>
        </w:rPr>
        <w:t>t</w:t>
      </w:r>
      <w:r>
        <w:t>) = 3(</w:t>
      </w:r>
      <w:r>
        <w:rPr>
          <w:i/>
          <w:iCs/>
        </w:rPr>
        <w:t>t</w:t>
      </w:r>
      <w:r>
        <w:t>) + 2 = 3</w:t>
      </w:r>
      <w:r>
        <w:rPr>
          <w:i/>
          <w:iCs/>
        </w:rPr>
        <w:t>t</w:t>
      </w:r>
      <w:r>
        <w:t xml:space="preserve"> + 2</w:t>
      </w:r>
    </w:p>
    <w:p w:rsidR="008C4F02" w:rsidRDefault="008C4F02" w:rsidP="008C4F02">
      <w:pPr>
        <w:jc w:val="both"/>
      </w:pPr>
      <w:r>
        <w:t>Whatever is in parentheses on the left side of the function (</w:t>
      </w:r>
      <w:r>
        <w:rPr>
          <w:i/>
          <w:iCs/>
        </w:rPr>
        <w:t>t</w:t>
      </w:r>
      <w:r>
        <w:t xml:space="preserve"> in this case) is substituted for the value of the independent variable on the right side.</w:t>
      </w:r>
    </w:p>
    <w:p w:rsidR="008C4F02" w:rsidRDefault="008C4F02" w:rsidP="008C4F02">
      <w:pPr>
        <w:ind w:left="540"/>
        <w:jc w:val="both"/>
      </w:pPr>
      <w:proofErr w:type="gramStart"/>
      <w:r>
        <w:rPr>
          <w:i/>
          <w:iCs/>
        </w:rPr>
        <w:t>f</w:t>
      </w:r>
      <w:r>
        <w:t>(</w:t>
      </w:r>
      <w:proofErr w:type="gramEnd"/>
      <w:r>
        <w:rPr>
          <w:i/>
          <w:iCs/>
        </w:rPr>
        <w:t xml:space="preserve">x </w:t>
      </w:r>
      <w:r>
        <w:t xml:space="preserve">+ </w:t>
      </w:r>
      <w:r>
        <w:rPr>
          <w:i/>
          <w:iCs/>
        </w:rPr>
        <w:t>h</w:t>
      </w:r>
      <w:r>
        <w:t>) = 3(</w:t>
      </w:r>
      <w:r>
        <w:rPr>
          <w:i/>
          <w:iCs/>
        </w:rPr>
        <w:t>x</w:t>
      </w:r>
      <w:r>
        <w:t xml:space="preserve"> + </w:t>
      </w:r>
      <w:r>
        <w:rPr>
          <w:i/>
          <w:iCs/>
        </w:rPr>
        <w:t>h</w:t>
      </w:r>
      <w:r>
        <w:t>) + 2 = 3</w:t>
      </w:r>
      <w:r>
        <w:rPr>
          <w:i/>
          <w:iCs/>
        </w:rPr>
        <w:t>x</w:t>
      </w:r>
      <w:r>
        <w:t xml:space="preserve"> + 3</w:t>
      </w:r>
      <w:r>
        <w:rPr>
          <w:i/>
          <w:iCs/>
        </w:rPr>
        <w:t>h</w:t>
      </w:r>
      <w:r>
        <w:t xml:space="preserve"> + 2</w:t>
      </w:r>
    </w:p>
    <w:p w:rsidR="008C4F02" w:rsidRDefault="008C4F02" w:rsidP="008C4F02">
      <w:pPr>
        <w:jc w:val="both"/>
      </w:pPr>
    </w:p>
    <w:p w:rsidR="008C4F02" w:rsidRDefault="008C4F02" w:rsidP="008C4F02">
      <w:pPr>
        <w:jc w:val="both"/>
      </w:pPr>
      <w:r>
        <w:t>Every occurrence of the independent variable is replaced by the quantity in parentheses. A common mistake is to take a quantity and apply linear transformations to it.</w:t>
      </w:r>
    </w:p>
    <w:p w:rsidR="008C4F02" w:rsidRDefault="008C4F02" w:rsidP="008C4F02">
      <w:pPr>
        <w:spacing w:line="360" w:lineRule="auto"/>
        <w:ind w:left="547"/>
        <w:jc w:val="both"/>
      </w:pPr>
      <w:proofErr w:type="gramStart"/>
      <w:r>
        <w:rPr>
          <w:i/>
          <w:iCs/>
        </w:rPr>
        <w:t>f</w:t>
      </w:r>
      <w:r>
        <w:t>(</w:t>
      </w:r>
      <w:proofErr w:type="gramEnd"/>
      <w:r>
        <w:rPr>
          <w:i/>
          <w:iCs/>
        </w:rPr>
        <w:t>x</w:t>
      </w:r>
      <w:r>
        <w:t xml:space="preserve"> + </w:t>
      </w:r>
      <w:r>
        <w:rPr>
          <w:i/>
          <w:iCs/>
        </w:rPr>
        <w:t>h</w:t>
      </w:r>
      <w:r>
        <w:t xml:space="preserve">) </w:t>
      </w:r>
      <w:r>
        <w:rPr>
          <w:rStyle w:val="Emphasis"/>
        </w:rPr>
        <w:t>does not equal</w:t>
      </w:r>
      <w:r>
        <w:t xml:space="preserve">  </w:t>
      </w:r>
      <w:r>
        <w:rPr>
          <w:i/>
          <w:iCs/>
        </w:rPr>
        <w:t>f</w:t>
      </w:r>
      <w:r>
        <w:t>(</w:t>
      </w:r>
      <w:r>
        <w:rPr>
          <w:i/>
          <w:iCs/>
        </w:rPr>
        <w:t>x</w:t>
      </w:r>
      <w:r>
        <w:t xml:space="preserve">) + </w:t>
      </w:r>
      <w:r>
        <w:rPr>
          <w:i/>
          <w:iCs/>
        </w:rPr>
        <w:t>h</w:t>
      </w:r>
      <w:r>
        <w:t xml:space="preserve"> = 3</w:t>
      </w:r>
      <w:r>
        <w:rPr>
          <w:i/>
          <w:iCs/>
        </w:rPr>
        <w:t>x</w:t>
      </w:r>
      <w:r>
        <w:t xml:space="preserve"> + 2 + </w:t>
      </w:r>
      <w:r>
        <w:rPr>
          <w:i/>
          <w:iCs/>
        </w:rPr>
        <w:t>h</w:t>
      </w:r>
    </w:p>
    <w:p w:rsidR="008C4F02" w:rsidRDefault="008C4F02" w:rsidP="008C4F02">
      <w:pPr>
        <w:spacing w:line="360" w:lineRule="auto"/>
        <w:ind w:left="547"/>
        <w:jc w:val="both"/>
      </w:pPr>
      <w:proofErr w:type="gramStart"/>
      <w:r>
        <w:rPr>
          <w:i/>
          <w:iCs/>
        </w:rPr>
        <w:t>f</w:t>
      </w:r>
      <w:r>
        <w:t>(</w:t>
      </w:r>
      <w:proofErr w:type="gramEnd"/>
      <w:r>
        <w:rPr>
          <w:i/>
          <w:iCs/>
        </w:rPr>
        <w:t>x</w:t>
      </w:r>
      <w:r>
        <w:t xml:space="preserve"> + </w:t>
      </w:r>
      <w:r>
        <w:rPr>
          <w:i/>
          <w:iCs/>
        </w:rPr>
        <w:t>h</w:t>
      </w:r>
      <w:r>
        <w:t xml:space="preserve">) </w:t>
      </w:r>
      <w:r>
        <w:rPr>
          <w:rStyle w:val="Emphasis"/>
        </w:rPr>
        <w:t>does not equal</w:t>
      </w:r>
      <w:r>
        <w:t xml:space="preserve">  </w:t>
      </w:r>
      <w:r>
        <w:rPr>
          <w:i/>
          <w:iCs/>
        </w:rPr>
        <w:t>f</w:t>
      </w:r>
      <w:r>
        <w:t>(</w:t>
      </w:r>
      <w:r>
        <w:rPr>
          <w:i/>
          <w:iCs/>
        </w:rPr>
        <w:t>x</w:t>
      </w:r>
      <w:r>
        <w:t xml:space="preserve">) + </w:t>
      </w:r>
      <w:r>
        <w:rPr>
          <w:i/>
          <w:iCs/>
        </w:rPr>
        <w:t>f</w:t>
      </w:r>
      <w:r>
        <w:t>(</w:t>
      </w:r>
      <w:r>
        <w:rPr>
          <w:i/>
          <w:iCs/>
        </w:rPr>
        <w:t>h</w:t>
      </w:r>
      <w:r>
        <w:t>) = 3</w:t>
      </w:r>
      <w:r>
        <w:rPr>
          <w:i/>
          <w:iCs/>
        </w:rPr>
        <w:t>x</w:t>
      </w:r>
      <w:r>
        <w:t>+2 + 3</w:t>
      </w:r>
      <w:r>
        <w:rPr>
          <w:i/>
          <w:iCs/>
        </w:rPr>
        <w:t>h</w:t>
      </w:r>
      <w:r>
        <w:t xml:space="preserve"> + 2 = 3</w:t>
      </w:r>
      <w:r>
        <w:rPr>
          <w:i/>
          <w:iCs/>
        </w:rPr>
        <w:t>x</w:t>
      </w:r>
      <w:r>
        <w:t xml:space="preserve"> + 3</w:t>
      </w:r>
      <w:r>
        <w:rPr>
          <w:i/>
          <w:iCs/>
        </w:rPr>
        <w:t>h</w:t>
      </w:r>
      <w:r>
        <w:t xml:space="preserve"> + 4</w:t>
      </w:r>
    </w:p>
    <w:p w:rsidR="008C4F02" w:rsidRDefault="008C4F02" w:rsidP="008C4F02">
      <w:pPr>
        <w:spacing w:line="360" w:lineRule="auto"/>
        <w:ind w:left="1440"/>
        <w:jc w:val="both"/>
      </w:pPr>
      <w:r>
        <w:t xml:space="preserve">It </w:t>
      </w:r>
      <w:r>
        <w:rPr>
          <w:u w:val="single"/>
        </w:rPr>
        <w:t>does</w:t>
      </w:r>
      <w:r>
        <w:t xml:space="preserve"> equal   3(</w:t>
      </w:r>
      <w:r>
        <w:rPr>
          <w:i/>
          <w:iCs/>
        </w:rPr>
        <w:t>x</w:t>
      </w:r>
      <w:r>
        <w:t xml:space="preserve"> + </w:t>
      </w:r>
      <w:r>
        <w:rPr>
          <w:i/>
          <w:iCs/>
        </w:rPr>
        <w:t>h</w:t>
      </w:r>
      <w:r>
        <w:t>) + 2 = 3</w:t>
      </w:r>
      <w:r>
        <w:rPr>
          <w:i/>
          <w:iCs/>
        </w:rPr>
        <w:t>x</w:t>
      </w:r>
      <w:r>
        <w:t xml:space="preserve"> + 3</w:t>
      </w:r>
      <w:r>
        <w:rPr>
          <w:i/>
          <w:iCs/>
        </w:rPr>
        <w:t>h</w:t>
      </w:r>
      <w:r>
        <w:t xml:space="preserve"> + 2</w:t>
      </w:r>
    </w:p>
    <w:p w:rsidR="008C4F02" w:rsidRDefault="008C4F02" w:rsidP="008C4F02">
      <w:pPr>
        <w:spacing w:line="360" w:lineRule="auto"/>
        <w:ind w:left="547"/>
        <w:jc w:val="both"/>
      </w:pPr>
      <w:r>
        <w:rPr>
          <w:i/>
          <w:iCs/>
        </w:rPr>
        <w:t>f</w:t>
      </w:r>
      <w:r>
        <w:t>(3</w:t>
      </w:r>
      <w:r>
        <w:rPr>
          <w:i/>
          <w:iCs/>
        </w:rPr>
        <w:t>x</w:t>
      </w:r>
      <w:proofErr w:type="gramStart"/>
      <w:r>
        <w:t xml:space="preserve">)  </w:t>
      </w:r>
      <w:r>
        <w:rPr>
          <w:rStyle w:val="Emphasis"/>
        </w:rPr>
        <w:t>does</w:t>
      </w:r>
      <w:proofErr w:type="gramEnd"/>
      <w:r>
        <w:rPr>
          <w:rStyle w:val="Emphasis"/>
        </w:rPr>
        <w:t xml:space="preserve"> not equal</w:t>
      </w:r>
      <w:r>
        <w:t xml:space="preserve">  3 * </w:t>
      </w:r>
      <w:r>
        <w:rPr>
          <w:i/>
          <w:iCs/>
        </w:rPr>
        <w:t>f</w:t>
      </w:r>
      <w:r>
        <w:t>(</w:t>
      </w:r>
      <w:r>
        <w:rPr>
          <w:i/>
          <w:iCs/>
        </w:rPr>
        <w:t>x</w:t>
      </w:r>
      <w:r>
        <w:t>) = 3( 3</w:t>
      </w:r>
      <w:r>
        <w:rPr>
          <w:i/>
          <w:iCs/>
        </w:rPr>
        <w:t>x</w:t>
      </w:r>
      <w:r>
        <w:t>+2) = 9</w:t>
      </w:r>
      <w:r>
        <w:rPr>
          <w:i/>
          <w:iCs/>
        </w:rPr>
        <w:t>x</w:t>
      </w:r>
      <w:r>
        <w:t xml:space="preserve"> + 6</w:t>
      </w:r>
    </w:p>
    <w:p w:rsidR="008C4F02" w:rsidRDefault="008C4F02" w:rsidP="008C4F02">
      <w:pPr>
        <w:pStyle w:val="Heading5"/>
        <w:spacing w:line="360" w:lineRule="auto"/>
        <w:ind w:left="1620"/>
        <w:rPr>
          <w:color w:val="auto"/>
          <w:sz w:val="24"/>
        </w:rPr>
      </w:pPr>
      <w:r w:rsidRPr="008C4F02">
        <w:rPr>
          <w:color w:val="auto"/>
          <w:sz w:val="24"/>
        </w:rPr>
        <w:t xml:space="preserve">It </w:t>
      </w:r>
      <w:r w:rsidRPr="008C4F02">
        <w:rPr>
          <w:color w:val="auto"/>
          <w:sz w:val="24"/>
          <w:u w:val="single"/>
        </w:rPr>
        <w:t>does</w:t>
      </w:r>
      <w:r w:rsidRPr="008C4F02">
        <w:rPr>
          <w:color w:val="auto"/>
          <w:sz w:val="24"/>
        </w:rPr>
        <w:t xml:space="preserve"> equal   3(3</w:t>
      </w:r>
      <w:r w:rsidRPr="008C4F02">
        <w:rPr>
          <w:i/>
          <w:iCs/>
          <w:color w:val="auto"/>
          <w:sz w:val="24"/>
        </w:rPr>
        <w:t>x</w:t>
      </w:r>
      <w:r w:rsidRPr="008C4F02">
        <w:rPr>
          <w:color w:val="auto"/>
          <w:sz w:val="24"/>
        </w:rPr>
        <w:t>) + 2 = 9</w:t>
      </w:r>
      <w:r w:rsidRPr="008C4F02">
        <w:rPr>
          <w:i/>
          <w:iCs/>
          <w:color w:val="auto"/>
          <w:sz w:val="24"/>
        </w:rPr>
        <w:t>x</w:t>
      </w:r>
      <w:r w:rsidRPr="008C4F02">
        <w:rPr>
          <w:color w:val="auto"/>
          <w:sz w:val="24"/>
        </w:rPr>
        <w:t xml:space="preserve"> + 2</w:t>
      </w:r>
    </w:p>
    <w:p w:rsidR="008C4F02" w:rsidRDefault="008C4F02" w:rsidP="008C4F02"/>
    <w:p w:rsidR="008C4F02" w:rsidRDefault="008C4F02" w:rsidP="008C4F02">
      <w:pPr>
        <w:pStyle w:val="BodyText2"/>
      </w:pPr>
      <w:r>
        <w:rPr>
          <w:i/>
          <w:iCs/>
          <w:noProof/>
          <w:lang w:eastAsia="en-IE"/>
        </w:rPr>
        <mc:AlternateContent>
          <mc:Choice Requires="wps">
            <w:drawing>
              <wp:anchor distT="0" distB="0" distL="114300" distR="114300" simplePos="0" relativeHeight="251660288" behindDoc="0" locked="0" layoutInCell="1" allowOverlap="1" wp14:anchorId="5CDBF64A" wp14:editId="7D845FF4">
                <wp:simplePos x="0" y="0"/>
                <wp:positionH relativeFrom="column">
                  <wp:posOffset>5295900</wp:posOffset>
                </wp:positionH>
                <wp:positionV relativeFrom="paragraph">
                  <wp:posOffset>12700</wp:posOffset>
                </wp:positionV>
                <wp:extent cx="1066800" cy="3429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w="9525">
                          <a:solidFill>
                            <a:srgbClr val="000000"/>
                          </a:solidFill>
                          <a:miter lim="800000"/>
                          <a:headEnd/>
                          <a:tailEnd/>
                        </a:ln>
                      </wps:spPr>
                      <wps:txbx>
                        <w:txbxContent>
                          <w:p w:rsidR="008C4F02" w:rsidRDefault="008C4F02" w:rsidP="008C4F02">
                            <w:pPr>
                              <w:spacing w:line="360" w:lineRule="auto"/>
                              <w:jc w:val="both"/>
                            </w:pPr>
                            <w:proofErr w:type="gramStart"/>
                            <w:r>
                              <w:rPr>
                                <w:i/>
                                <w:iCs/>
                              </w:rPr>
                              <w:t>g</w:t>
                            </w:r>
                            <w:r>
                              <w:t>(</w:t>
                            </w:r>
                            <w:proofErr w:type="gramEnd"/>
                            <w:r>
                              <w:rPr>
                                <w:i/>
                                <w:iCs/>
                              </w:rPr>
                              <w:t>x</w:t>
                            </w:r>
                            <w:r>
                              <w:t xml:space="preserve">, </w:t>
                            </w:r>
                            <w:r>
                              <w:rPr>
                                <w:i/>
                                <w:iCs/>
                              </w:rPr>
                              <w:t>y</w:t>
                            </w:r>
                            <w:r>
                              <w:t xml:space="preserve">) = </w:t>
                            </w:r>
                            <w:r>
                              <w:rPr>
                                <w:i/>
                                <w:iCs/>
                              </w:rPr>
                              <w:t>x</w:t>
                            </w:r>
                            <w:r>
                              <w:rPr>
                                <w:vertAlign w:val="superscript"/>
                              </w:rPr>
                              <w:t>2</w:t>
                            </w:r>
                            <w:r>
                              <w:t xml:space="preserve"> + 3</w:t>
                            </w:r>
                            <w:r>
                              <w:rPr>
                                <w:i/>
                                <w:iCs/>
                              </w:rPr>
                              <w:t>y</w:t>
                            </w:r>
                          </w:p>
                          <w:p w:rsidR="008C4F02" w:rsidRDefault="008C4F02" w:rsidP="008C4F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BF64A" id="_x0000_t202" coordsize="21600,21600" o:spt="202" path="m,l,21600r21600,l21600,xe">
                <v:stroke joinstyle="miter"/>
                <v:path gradientshapeok="t" o:connecttype="rect"/>
              </v:shapetype>
              <v:shape id="Text Box 15" o:spid="_x0000_s1026" type="#_x0000_t202" style="position:absolute;left:0;text-align:left;margin-left:417pt;margin-top:1pt;width:8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92KAIAAFI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">
                <v:textbox>
                  <w:txbxContent>
                    <w:p w:rsidR="008C4F02" w:rsidRDefault="008C4F02" w:rsidP="008C4F02">
                      <w:pPr>
                        <w:spacing w:line="360" w:lineRule="auto"/>
                        <w:jc w:val="both"/>
                      </w:pPr>
                      <w:proofErr w:type="gramStart"/>
                      <w:r>
                        <w:rPr>
                          <w:i/>
                          <w:iCs/>
                        </w:rPr>
                        <w:t>g</w:t>
                      </w:r>
                      <w:r>
                        <w:t>(</w:t>
                      </w:r>
                      <w:proofErr w:type="gramEnd"/>
                      <w:r>
                        <w:rPr>
                          <w:i/>
                          <w:iCs/>
                        </w:rPr>
                        <w:t>x</w:t>
                      </w:r>
                      <w:r>
                        <w:t xml:space="preserve">, </w:t>
                      </w:r>
                      <w:r>
                        <w:rPr>
                          <w:i/>
                          <w:iCs/>
                        </w:rPr>
                        <w:t>y</w:t>
                      </w:r>
                      <w:r>
                        <w:t xml:space="preserve">) = </w:t>
                      </w:r>
                      <w:r>
                        <w:rPr>
                          <w:i/>
                          <w:iCs/>
                        </w:rPr>
                        <w:t>x</w:t>
                      </w:r>
                      <w:r>
                        <w:rPr>
                          <w:vertAlign w:val="superscript"/>
                        </w:rPr>
                        <w:t>2</w:t>
                      </w:r>
                      <w:r>
                        <w:t xml:space="preserve"> + 3</w:t>
                      </w:r>
                      <w:r>
                        <w:rPr>
                          <w:i/>
                          <w:iCs/>
                        </w:rPr>
                        <w:t>y</w:t>
                      </w:r>
                    </w:p>
                    <w:p w:rsidR="008C4F02" w:rsidRDefault="008C4F02" w:rsidP="008C4F02"/>
                  </w:txbxContent>
                </v:textbox>
              </v:shape>
            </w:pict>
          </mc:Fallback>
        </mc:AlternateContent>
      </w:r>
      <w:r>
        <w:t xml:space="preserve">You also specify which function you want to use when you use function notation. </w:t>
      </w:r>
    </w:p>
    <w:p w:rsidR="008C4F02" w:rsidRDefault="008C4F02" w:rsidP="008C4F02">
      <w:pPr>
        <w:pStyle w:val="BodyText2"/>
      </w:pPr>
      <w:r>
        <w:t>Consider:</w:t>
      </w:r>
    </w:p>
    <w:p w:rsidR="008C4F02" w:rsidRDefault="008C4F02" w:rsidP="008C4F02">
      <w:pPr>
        <w:ind w:left="540"/>
        <w:jc w:val="both"/>
      </w:pPr>
      <w:proofErr w:type="gramStart"/>
      <w:r>
        <w:rPr>
          <w:i/>
          <w:iCs/>
        </w:rPr>
        <w:t>g</w:t>
      </w:r>
      <w:r>
        <w:t>(</w:t>
      </w:r>
      <w:proofErr w:type="gramEnd"/>
      <w:r>
        <w:t xml:space="preserve">2, 1) = </w:t>
      </w:r>
      <w:r>
        <w:t>(</w:t>
      </w:r>
      <w:r>
        <w:t>2</w:t>
      </w:r>
      <w:r>
        <w:t>)</w:t>
      </w:r>
      <w:r>
        <w:rPr>
          <w:vertAlign w:val="superscript"/>
        </w:rPr>
        <w:t>2</w:t>
      </w:r>
      <w:r>
        <w:t xml:space="preserve"> + 3(1) = 4 + 3 = 7</w:t>
      </w:r>
    </w:p>
    <w:p w:rsidR="008C4F02" w:rsidRDefault="008C4F02" w:rsidP="008C4F02">
      <w:pPr>
        <w:jc w:val="both"/>
      </w:pPr>
      <w:r>
        <w:t xml:space="preserve">Since the order of the independent variables in the original definition was </w:t>
      </w:r>
      <w:r>
        <w:rPr>
          <w:i/>
          <w:iCs/>
        </w:rPr>
        <w:t>x</w:t>
      </w:r>
      <w:r>
        <w:t xml:space="preserve"> and then </w:t>
      </w:r>
      <w:r>
        <w:rPr>
          <w:i/>
          <w:iCs/>
        </w:rPr>
        <w:t>y</w:t>
      </w:r>
      <w:r>
        <w:t xml:space="preserve">, the function </w:t>
      </w:r>
      <w:r>
        <w:rPr>
          <w:i/>
          <w:iCs/>
        </w:rPr>
        <w:t>g</w:t>
      </w:r>
      <w:r>
        <w:t xml:space="preserve"> is evaluated when </w:t>
      </w:r>
      <w:r>
        <w:rPr>
          <w:i/>
          <w:iCs/>
        </w:rPr>
        <w:t>x</w:t>
      </w:r>
      <w:r>
        <w:t xml:space="preserve"> = 2 and </w:t>
      </w:r>
      <w:r>
        <w:rPr>
          <w:i/>
          <w:iCs/>
        </w:rPr>
        <w:t>y</w:t>
      </w:r>
      <w:r>
        <w:t xml:space="preserve"> = 1.</w:t>
      </w:r>
    </w:p>
    <w:p w:rsidR="008C4F02" w:rsidRDefault="008C4F02" w:rsidP="008C4F02">
      <w:pPr>
        <w:jc w:val="both"/>
      </w:pPr>
      <w:r>
        <w:t xml:space="preserve">The notation </w:t>
      </w:r>
      <w:r>
        <w:rPr>
          <w:i/>
          <w:iCs/>
        </w:rPr>
        <w:t>y</w:t>
      </w:r>
      <w:r>
        <w:t xml:space="preserve"> = </w:t>
      </w:r>
      <w:r>
        <w:rPr>
          <w:i/>
          <w:iCs/>
        </w:rPr>
        <w:t>f</w:t>
      </w:r>
      <w:r>
        <w:t xml:space="preserve">(x) means: ‘the value of </w:t>
      </w:r>
      <w:r>
        <w:rPr>
          <w:i/>
          <w:iCs/>
        </w:rPr>
        <w:t>y</w:t>
      </w:r>
      <w:r>
        <w:t xml:space="preserve"> depends on the value of </w:t>
      </w:r>
      <w:r>
        <w:rPr>
          <w:i/>
          <w:iCs/>
        </w:rPr>
        <w:t>x</w:t>
      </w:r>
      <w:r>
        <w:t xml:space="preserve">, according to some rule’. Hence, </w:t>
      </w:r>
      <w:r>
        <w:rPr>
          <w:i/>
          <w:iCs/>
        </w:rPr>
        <w:t>y</w:t>
      </w:r>
      <w:r>
        <w:t xml:space="preserve"> and </w:t>
      </w:r>
      <w:r>
        <w:rPr>
          <w:i/>
          <w:iCs/>
        </w:rPr>
        <w:t>f</w:t>
      </w:r>
      <w:r>
        <w:t>(</w:t>
      </w:r>
      <w:r>
        <w:rPr>
          <w:i/>
          <w:iCs/>
        </w:rPr>
        <w:t>x</w:t>
      </w:r>
      <w:r>
        <w:t xml:space="preserve">) are interchangeable and the </w:t>
      </w:r>
      <w:r>
        <w:rPr>
          <w:i/>
          <w:iCs/>
        </w:rPr>
        <w:t>Y</w:t>
      </w:r>
      <w:r>
        <w:t xml:space="preserve"> axis can also be called the </w:t>
      </w:r>
      <w:r>
        <w:rPr>
          <w:i/>
          <w:iCs/>
        </w:rPr>
        <w:t>f</w:t>
      </w:r>
      <w:r>
        <w:t>(</w:t>
      </w:r>
      <w:r>
        <w:rPr>
          <w:i/>
          <w:iCs/>
        </w:rPr>
        <w:t>x</w:t>
      </w:r>
      <w:r>
        <w:t>) axis.</w:t>
      </w:r>
    </w:p>
    <w:p w:rsidR="008C4F02" w:rsidRDefault="008C4F02" w:rsidP="008C4F02">
      <w:pPr>
        <w:jc w:val="both"/>
      </w:pPr>
      <w:r>
        <w:rPr>
          <w:noProof/>
          <w:sz w:val="20"/>
          <w:lang w:eastAsia="en-IE"/>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124460</wp:posOffset>
                </wp:positionV>
                <wp:extent cx="4343400" cy="571500"/>
                <wp:effectExtent l="9525" t="8890" r="952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w="9525">
                          <a:solidFill>
                            <a:srgbClr val="000000"/>
                          </a:solidFill>
                          <a:miter lim="800000"/>
                          <a:headEnd/>
                          <a:tailEnd/>
                        </a:ln>
                      </wps:spPr>
                      <wps:txbx>
                        <w:txbxContent>
                          <w:p w:rsidR="008C4F02" w:rsidRDefault="008C4F02" w:rsidP="008C4F02">
                            <w:pPr>
                              <w:jc w:val="both"/>
                            </w:pPr>
                            <w:r>
                              <w:rPr>
                                <w:b/>
                                <w:bCs/>
                              </w:rPr>
                              <w:t>Note:</w:t>
                            </w:r>
                            <w:r>
                              <w:t xml:space="preserve"> When graphing a </w:t>
                            </w:r>
                            <w:proofErr w:type="gramStart"/>
                            <w:r>
                              <w:t>function</w:t>
                            </w:r>
                            <w:proofErr w:type="gramEnd"/>
                            <w:r>
                              <w:t xml:space="preserve"> it is very important not to draw the graph outside the given domain (i.e., the given values of </w:t>
                            </w:r>
                            <w:r>
                              <w:rPr>
                                <w:i/>
                                <w:iCs/>
                              </w:rPr>
                              <w:t>x</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45pt;margin-top:9.8pt;width:34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">
                <v:textbox>
                  <w:txbxContent>
                    <w:p w:rsidR="008C4F02" w:rsidRDefault="008C4F02" w:rsidP="008C4F02">
                      <w:pPr>
                        <w:jc w:val="both"/>
                      </w:pPr>
                      <w:r>
                        <w:rPr>
                          <w:b/>
                          <w:bCs/>
                        </w:rPr>
                        <w:t>Note:</w:t>
                      </w:r>
                      <w:r>
                        <w:t xml:space="preserve"> When graphing a </w:t>
                      </w:r>
                      <w:proofErr w:type="gramStart"/>
                      <w:r>
                        <w:t>function</w:t>
                      </w:r>
                      <w:proofErr w:type="gramEnd"/>
                      <w:r>
                        <w:t xml:space="preserve"> it is very important not to draw the graph outside the given domain (i.e., the given values of </w:t>
                      </w:r>
                      <w:r>
                        <w:rPr>
                          <w:i/>
                          <w:iCs/>
                        </w:rPr>
                        <w:t>x</w:t>
                      </w:r>
                      <w:r>
                        <w:t>).</w:t>
                      </w:r>
                    </w:p>
                  </w:txbxContent>
                </v:textbox>
              </v:shape>
            </w:pict>
          </mc:Fallback>
        </mc:AlternateContent>
      </w:r>
    </w:p>
    <w:p w:rsidR="008C4F02" w:rsidRDefault="008C4F02" w:rsidP="008C4F02">
      <w:pPr>
        <w:jc w:val="both"/>
      </w:pPr>
    </w:p>
    <w:p w:rsidR="008C4F02" w:rsidRDefault="008C4F02" w:rsidP="008C4F02">
      <w:pPr>
        <w:jc w:val="both"/>
      </w:pPr>
    </w:p>
    <w:p w:rsidR="00E26F30" w:rsidRPr="00E26F30" w:rsidRDefault="00E26F30" w:rsidP="008C4F02">
      <w:pPr>
        <w:spacing w:after="200" w:line="240" w:lineRule="auto"/>
        <w:ind w:hanging="2880"/>
        <w:rPr>
          <w:rFonts w:ascii="Times New Roman" w:eastAsia="Times New Roman" w:hAnsi="Times New Roman" w:cs="Times New Roman"/>
          <w:sz w:val="24"/>
          <w:szCs w:val="24"/>
          <w:lang w:eastAsia="en-IE"/>
        </w:rPr>
      </w:pPr>
    </w:p>
    <w:p w:rsidR="00E26F30" w:rsidRPr="00E26F30" w:rsidRDefault="00E26F30" w:rsidP="00E26F30">
      <w:pPr>
        <w:pBdr>
          <w:top w:val="single" w:sz="4" w:space="1" w:color="000000"/>
          <w:left w:val="single" w:sz="4" w:space="4" w:color="000000"/>
          <w:bottom w:val="single" w:sz="4" w:space="1" w:color="000000"/>
          <w:right w:val="single" w:sz="4" w:space="4" w:color="000000"/>
        </w:pBd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b/>
          <w:bCs/>
          <w:color w:val="000000"/>
          <w:lang w:eastAsia="en-IE"/>
        </w:rPr>
        <w:t>Exercises</w:t>
      </w:r>
    </w:p>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If f(x) = 2x-1 and g(x)=4x find the solutions to the following:</w:t>
      </w:r>
    </w:p>
    <w:p w:rsidR="00E26F30" w:rsidRPr="00E26F30" w:rsidRDefault="00E26F30" w:rsidP="00E26F30">
      <w:pPr>
        <w:numPr>
          <w:ilvl w:val="0"/>
          <w:numId w:val="2"/>
        </w:numPr>
        <w:spacing w:after="200" w:line="240" w:lineRule="auto"/>
        <w:textAlignment w:val="baseline"/>
        <w:rPr>
          <w:rFonts w:ascii="Calibri" w:eastAsia="Times New Roman" w:hAnsi="Calibri" w:cs="Calibri"/>
          <w:color w:val="000000"/>
          <w:lang w:eastAsia="en-IE"/>
        </w:rPr>
      </w:pPr>
      <w:proofErr w:type="gramStart"/>
      <w:r w:rsidRPr="00E26F30">
        <w:rPr>
          <w:rFonts w:ascii="Calibri" w:eastAsia="Times New Roman" w:hAnsi="Calibri" w:cs="Calibri"/>
          <w:color w:val="000000"/>
          <w:lang w:eastAsia="en-IE"/>
        </w:rPr>
        <w:t>f(</w:t>
      </w:r>
      <w:proofErr w:type="gramEnd"/>
      <w:r w:rsidRPr="00E26F30">
        <w:rPr>
          <w:rFonts w:ascii="Calibri" w:eastAsia="Times New Roman" w:hAnsi="Calibri" w:cs="Calibri"/>
          <w:color w:val="000000"/>
          <w:lang w:eastAsia="en-IE"/>
        </w:rPr>
        <w:t>3)</w:t>
      </w:r>
    </w:p>
    <w:p w:rsidR="00E26F30" w:rsidRPr="00E26F30" w:rsidRDefault="00E26F30" w:rsidP="00E26F30">
      <w:pPr>
        <w:numPr>
          <w:ilvl w:val="0"/>
          <w:numId w:val="2"/>
        </w:numPr>
        <w:spacing w:after="200" w:line="240" w:lineRule="auto"/>
        <w:textAlignment w:val="baseline"/>
        <w:rPr>
          <w:rFonts w:ascii="Calibri" w:eastAsia="Times New Roman" w:hAnsi="Calibri" w:cs="Calibri"/>
          <w:color w:val="000000"/>
          <w:lang w:eastAsia="en-IE"/>
        </w:rPr>
      </w:pPr>
      <w:proofErr w:type="gramStart"/>
      <w:r w:rsidRPr="00E26F30">
        <w:rPr>
          <w:rFonts w:ascii="Calibri" w:eastAsia="Times New Roman" w:hAnsi="Calibri" w:cs="Calibri"/>
          <w:color w:val="000000"/>
          <w:lang w:eastAsia="en-IE"/>
        </w:rPr>
        <w:t>f(</w:t>
      </w:r>
      <w:proofErr w:type="gramEnd"/>
      <w:r w:rsidRPr="00E26F30">
        <w:rPr>
          <w:rFonts w:ascii="Calibri" w:eastAsia="Times New Roman" w:hAnsi="Calibri" w:cs="Calibri"/>
          <w:color w:val="000000"/>
          <w:lang w:eastAsia="en-IE"/>
        </w:rPr>
        <w:t>-4)</w:t>
      </w:r>
    </w:p>
    <w:p w:rsidR="00E26F30" w:rsidRPr="00E26F30" w:rsidRDefault="00E26F30" w:rsidP="00E26F30">
      <w:pPr>
        <w:numPr>
          <w:ilvl w:val="0"/>
          <w:numId w:val="2"/>
        </w:numPr>
        <w:spacing w:after="200" w:line="240" w:lineRule="auto"/>
        <w:textAlignment w:val="baseline"/>
        <w:rPr>
          <w:rFonts w:ascii="Calibri" w:eastAsia="Times New Roman" w:hAnsi="Calibri" w:cs="Calibri"/>
          <w:color w:val="000000"/>
          <w:lang w:eastAsia="en-IE"/>
        </w:rPr>
      </w:pPr>
      <w:proofErr w:type="gramStart"/>
      <w:r w:rsidRPr="00E26F30">
        <w:rPr>
          <w:rFonts w:ascii="Calibri" w:eastAsia="Times New Roman" w:hAnsi="Calibri" w:cs="Calibri"/>
          <w:color w:val="000000"/>
          <w:lang w:eastAsia="en-IE"/>
        </w:rPr>
        <w:t>f(</w:t>
      </w:r>
      <w:proofErr w:type="gramEnd"/>
      <w:r w:rsidRPr="00E26F30">
        <w:rPr>
          <w:rFonts w:ascii="Calibri" w:eastAsia="Times New Roman" w:hAnsi="Calibri" w:cs="Calibri"/>
          <w:color w:val="000000"/>
          <w:lang w:eastAsia="en-IE"/>
        </w:rPr>
        <w:t>0)</w:t>
      </w:r>
    </w:p>
    <w:p w:rsidR="00E26F30" w:rsidRPr="00E26F30" w:rsidRDefault="00E26F30" w:rsidP="00E26F30">
      <w:pPr>
        <w:numPr>
          <w:ilvl w:val="0"/>
          <w:numId w:val="2"/>
        </w:numPr>
        <w:spacing w:after="200" w:line="240" w:lineRule="auto"/>
        <w:textAlignment w:val="baseline"/>
        <w:rPr>
          <w:rFonts w:ascii="Calibri" w:eastAsia="Times New Roman" w:hAnsi="Calibri" w:cs="Calibri"/>
          <w:color w:val="000000"/>
          <w:lang w:eastAsia="en-IE"/>
        </w:rPr>
      </w:pPr>
      <w:r w:rsidRPr="00E26F30">
        <w:rPr>
          <w:rFonts w:ascii="Calibri" w:eastAsia="Times New Roman" w:hAnsi="Calibri" w:cs="Calibri"/>
          <w:color w:val="000000"/>
          <w:lang w:eastAsia="en-IE"/>
        </w:rPr>
        <w:t>f(c)</w:t>
      </w:r>
    </w:p>
    <w:p w:rsidR="00E26F30" w:rsidRPr="00E26F30" w:rsidRDefault="00E26F30" w:rsidP="00E26F30">
      <w:pPr>
        <w:numPr>
          <w:ilvl w:val="0"/>
          <w:numId w:val="2"/>
        </w:numPr>
        <w:spacing w:after="200" w:line="240" w:lineRule="auto"/>
        <w:textAlignment w:val="baseline"/>
        <w:rPr>
          <w:rFonts w:ascii="Calibri" w:eastAsia="Times New Roman" w:hAnsi="Calibri" w:cs="Calibri"/>
          <w:color w:val="000000"/>
          <w:lang w:eastAsia="en-IE"/>
        </w:rPr>
      </w:pPr>
      <w:proofErr w:type="gramStart"/>
      <w:r w:rsidRPr="00E26F30">
        <w:rPr>
          <w:rFonts w:ascii="Calibri" w:eastAsia="Times New Roman" w:hAnsi="Calibri" w:cs="Calibri"/>
          <w:color w:val="000000"/>
          <w:lang w:eastAsia="en-IE"/>
        </w:rPr>
        <w:t>g(</w:t>
      </w:r>
      <w:proofErr w:type="gramEnd"/>
      <w:r w:rsidRPr="00E26F30">
        <w:rPr>
          <w:rFonts w:ascii="Calibri" w:eastAsia="Times New Roman" w:hAnsi="Calibri" w:cs="Calibri"/>
          <w:color w:val="000000"/>
          <w:lang w:eastAsia="en-IE"/>
        </w:rPr>
        <w:t>5)</w:t>
      </w:r>
    </w:p>
    <w:p w:rsidR="00E26F30" w:rsidRPr="00E26F30" w:rsidRDefault="00E26F30" w:rsidP="00E26F30">
      <w:pPr>
        <w:numPr>
          <w:ilvl w:val="0"/>
          <w:numId w:val="2"/>
        </w:numPr>
        <w:spacing w:after="200" w:line="240" w:lineRule="auto"/>
        <w:textAlignment w:val="baseline"/>
        <w:rPr>
          <w:rFonts w:ascii="Calibri" w:eastAsia="Times New Roman" w:hAnsi="Calibri" w:cs="Calibri"/>
          <w:color w:val="000000"/>
          <w:lang w:eastAsia="en-IE"/>
        </w:rPr>
      </w:pPr>
      <w:proofErr w:type="gramStart"/>
      <w:r w:rsidRPr="00E26F30">
        <w:rPr>
          <w:rFonts w:ascii="Calibri" w:eastAsia="Times New Roman" w:hAnsi="Calibri" w:cs="Calibri"/>
          <w:color w:val="000000"/>
          <w:lang w:eastAsia="en-IE"/>
        </w:rPr>
        <w:t>g(</w:t>
      </w:r>
      <w:proofErr w:type="gramEnd"/>
      <w:r w:rsidRPr="00E26F30">
        <w:rPr>
          <w:rFonts w:ascii="Calibri" w:eastAsia="Times New Roman" w:hAnsi="Calibri" w:cs="Calibri"/>
          <w:color w:val="000000"/>
          <w:lang w:eastAsia="en-IE"/>
        </w:rPr>
        <w:t>-1)</w:t>
      </w:r>
    </w:p>
    <w:p w:rsidR="00E26F30" w:rsidRPr="00E26F30" w:rsidRDefault="00E26F30" w:rsidP="00E26F30">
      <w:pPr>
        <w:numPr>
          <w:ilvl w:val="0"/>
          <w:numId w:val="2"/>
        </w:numPr>
        <w:spacing w:after="200" w:line="240" w:lineRule="auto"/>
        <w:textAlignment w:val="baseline"/>
        <w:rPr>
          <w:rFonts w:ascii="Calibri" w:eastAsia="Times New Roman" w:hAnsi="Calibri" w:cs="Calibri"/>
          <w:color w:val="000000"/>
          <w:lang w:eastAsia="en-IE"/>
        </w:rPr>
      </w:pPr>
      <w:proofErr w:type="gramStart"/>
      <w:r w:rsidRPr="00E26F30">
        <w:rPr>
          <w:rFonts w:ascii="Calibri" w:eastAsia="Times New Roman" w:hAnsi="Calibri" w:cs="Calibri"/>
          <w:color w:val="000000"/>
          <w:lang w:eastAsia="en-IE"/>
        </w:rPr>
        <w:t>g(</w:t>
      </w:r>
      <w:proofErr w:type="gramEnd"/>
      <w:r w:rsidRPr="00E26F30">
        <w:rPr>
          <w:rFonts w:ascii="Calibri" w:eastAsia="Times New Roman" w:hAnsi="Calibri" w:cs="Calibri"/>
          <w:color w:val="000000"/>
          <w:lang w:eastAsia="en-IE"/>
        </w:rPr>
        <w:t>0)</w:t>
      </w:r>
    </w:p>
    <w:p w:rsidR="00E26F30" w:rsidRPr="00E26F30" w:rsidRDefault="00E26F30" w:rsidP="00E26F30">
      <w:pPr>
        <w:numPr>
          <w:ilvl w:val="0"/>
          <w:numId w:val="2"/>
        </w:numPr>
        <w:spacing w:after="200" w:line="240" w:lineRule="auto"/>
        <w:textAlignment w:val="baseline"/>
        <w:rPr>
          <w:rFonts w:ascii="Calibri" w:eastAsia="Times New Roman" w:hAnsi="Calibri" w:cs="Calibri"/>
          <w:color w:val="000000"/>
          <w:lang w:eastAsia="en-IE"/>
        </w:rPr>
      </w:pPr>
      <w:r w:rsidRPr="00E26F30">
        <w:rPr>
          <w:rFonts w:ascii="Calibri" w:eastAsia="Times New Roman" w:hAnsi="Calibri" w:cs="Calibri"/>
          <w:color w:val="000000"/>
          <w:lang w:eastAsia="en-IE"/>
        </w:rPr>
        <w:t>g(a)</w:t>
      </w:r>
    </w:p>
    <w:p w:rsidR="00E26F30" w:rsidRPr="00E26F30" w:rsidRDefault="00E26F30" w:rsidP="00E26F30">
      <w:pPr>
        <w:numPr>
          <w:ilvl w:val="0"/>
          <w:numId w:val="2"/>
        </w:numPr>
        <w:spacing w:after="200" w:line="240" w:lineRule="auto"/>
        <w:textAlignment w:val="baseline"/>
        <w:rPr>
          <w:rFonts w:ascii="Calibri" w:eastAsia="Times New Roman" w:hAnsi="Calibri" w:cs="Calibri"/>
          <w:color w:val="000000"/>
          <w:lang w:eastAsia="en-IE"/>
        </w:rPr>
      </w:pPr>
      <w:proofErr w:type="spellStart"/>
      <w:proofErr w:type="gramStart"/>
      <w:r w:rsidRPr="00E26F30">
        <w:rPr>
          <w:rFonts w:ascii="Calibri" w:eastAsia="Times New Roman" w:hAnsi="Calibri" w:cs="Calibri"/>
          <w:color w:val="000000"/>
          <w:lang w:eastAsia="en-IE"/>
        </w:rPr>
        <w:t>fg</w:t>
      </w:r>
      <w:proofErr w:type="spellEnd"/>
      <w:r w:rsidRPr="00E26F30">
        <w:rPr>
          <w:rFonts w:ascii="Calibri" w:eastAsia="Times New Roman" w:hAnsi="Calibri" w:cs="Calibri"/>
          <w:color w:val="000000"/>
          <w:lang w:eastAsia="en-IE"/>
        </w:rPr>
        <w:t>(</w:t>
      </w:r>
      <w:proofErr w:type="gramEnd"/>
      <w:r w:rsidRPr="00E26F30">
        <w:rPr>
          <w:rFonts w:ascii="Calibri" w:eastAsia="Times New Roman" w:hAnsi="Calibri" w:cs="Calibri"/>
          <w:color w:val="000000"/>
          <w:lang w:eastAsia="en-IE"/>
        </w:rPr>
        <w:t>1)</w:t>
      </w:r>
    </w:p>
    <w:p w:rsidR="00E26F30" w:rsidRPr="00E26F30" w:rsidRDefault="00E26F30" w:rsidP="00E26F30">
      <w:pPr>
        <w:numPr>
          <w:ilvl w:val="0"/>
          <w:numId w:val="2"/>
        </w:numPr>
        <w:spacing w:after="200" w:line="240" w:lineRule="auto"/>
        <w:textAlignment w:val="baseline"/>
        <w:rPr>
          <w:rFonts w:ascii="Calibri" w:eastAsia="Times New Roman" w:hAnsi="Calibri" w:cs="Calibri"/>
          <w:color w:val="000000"/>
          <w:lang w:eastAsia="en-IE"/>
        </w:rPr>
      </w:pPr>
      <w:proofErr w:type="gramStart"/>
      <w:r w:rsidRPr="00E26F30">
        <w:rPr>
          <w:rFonts w:ascii="Calibri" w:eastAsia="Times New Roman" w:hAnsi="Calibri" w:cs="Calibri"/>
          <w:color w:val="000000"/>
          <w:lang w:eastAsia="en-IE"/>
        </w:rPr>
        <w:t>gf(</w:t>
      </w:r>
      <w:proofErr w:type="gramEnd"/>
      <w:r w:rsidRPr="00E26F30">
        <w:rPr>
          <w:rFonts w:ascii="Calibri" w:eastAsia="Times New Roman" w:hAnsi="Calibri" w:cs="Calibri"/>
          <w:color w:val="000000"/>
          <w:lang w:eastAsia="en-IE"/>
        </w:rPr>
        <w:t>2)</w:t>
      </w:r>
    </w:p>
    <w:p w:rsidR="00E26F30" w:rsidRPr="00E26F30" w:rsidRDefault="00E26F30" w:rsidP="00E26F30">
      <w:pPr>
        <w:numPr>
          <w:ilvl w:val="0"/>
          <w:numId w:val="2"/>
        </w:numPr>
        <w:spacing w:after="200" w:line="240" w:lineRule="auto"/>
        <w:textAlignment w:val="baseline"/>
        <w:rPr>
          <w:rFonts w:ascii="Calibri" w:eastAsia="Times New Roman" w:hAnsi="Calibri" w:cs="Calibri"/>
          <w:color w:val="000000"/>
          <w:lang w:eastAsia="en-IE"/>
        </w:rPr>
      </w:pPr>
      <w:proofErr w:type="spellStart"/>
      <w:r w:rsidRPr="00E26F30">
        <w:rPr>
          <w:rFonts w:ascii="Calibri" w:eastAsia="Times New Roman" w:hAnsi="Calibri" w:cs="Calibri"/>
          <w:color w:val="000000"/>
          <w:lang w:eastAsia="en-IE"/>
        </w:rPr>
        <w:t>fg</w:t>
      </w:r>
      <w:proofErr w:type="spellEnd"/>
      <w:r w:rsidRPr="00E26F30">
        <w:rPr>
          <w:rFonts w:ascii="Calibri" w:eastAsia="Times New Roman" w:hAnsi="Calibri" w:cs="Calibri"/>
          <w:color w:val="000000"/>
          <w:lang w:eastAsia="en-IE"/>
        </w:rPr>
        <w:t>(x)</w:t>
      </w:r>
    </w:p>
    <w:p w:rsidR="00E26F30" w:rsidRPr="00E26F30" w:rsidRDefault="00E26F30" w:rsidP="00E26F30">
      <w:pPr>
        <w:numPr>
          <w:ilvl w:val="0"/>
          <w:numId w:val="2"/>
        </w:numPr>
        <w:spacing w:after="200" w:line="240" w:lineRule="auto"/>
        <w:textAlignment w:val="baseline"/>
        <w:rPr>
          <w:rFonts w:ascii="Calibri" w:eastAsia="Times New Roman" w:hAnsi="Calibri" w:cs="Calibri"/>
          <w:color w:val="000000"/>
          <w:lang w:eastAsia="en-IE"/>
        </w:rPr>
      </w:pPr>
      <w:r w:rsidRPr="00E26F30">
        <w:rPr>
          <w:rFonts w:ascii="Calibri" w:eastAsia="Times New Roman" w:hAnsi="Calibri" w:cs="Calibri"/>
          <w:color w:val="000000"/>
          <w:lang w:eastAsia="en-IE"/>
        </w:rPr>
        <w:t>gf(x)</w:t>
      </w:r>
    </w:p>
    <w:p w:rsidR="00E26F30" w:rsidRPr="00E26F30" w:rsidRDefault="00E26F30" w:rsidP="00E26F30">
      <w:pPr>
        <w:pBdr>
          <w:top w:val="single" w:sz="4" w:space="1" w:color="000000"/>
          <w:left w:val="single" w:sz="4" w:space="4" w:color="000000"/>
          <w:bottom w:val="single" w:sz="4" w:space="1" w:color="000000"/>
          <w:right w:val="single" w:sz="4" w:space="4" w:color="000000"/>
        </w:pBd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b/>
          <w:bCs/>
          <w:color w:val="000000"/>
          <w:lang w:eastAsia="en-IE"/>
        </w:rPr>
        <w:lastRenderedPageBreak/>
        <w:t>Inverse Function</w:t>
      </w:r>
    </w:p>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 xml:space="preserve">In mathematics, an inverse function (or anti-function) is a function that "reverses" another function: if the function </w:t>
      </w:r>
      <w:proofErr w:type="spellStart"/>
      <w:r w:rsidRPr="00E26F30">
        <w:rPr>
          <w:rFonts w:ascii="Calibri" w:eastAsia="Times New Roman" w:hAnsi="Calibri" w:cs="Calibri"/>
          <w:color w:val="000000"/>
          <w:lang w:eastAsia="en-IE"/>
        </w:rPr>
        <w:t>f</w:t>
      </w:r>
      <w:proofErr w:type="spellEnd"/>
      <w:r w:rsidRPr="00E26F30">
        <w:rPr>
          <w:rFonts w:ascii="Calibri" w:eastAsia="Times New Roman" w:hAnsi="Calibri" w:cs="Calibri"/>
          <w:color w:val="000000"/>
          <w:lang w:eastAsia="en-IE"/>
        </w:rPr>
        <w:t xml:space="preserve"> applied to an input x gives a result of y, then applying its inverse function g </w:t>
      </w:r>
      <w:proofErr w:type="spellStart"/>
      <w:r w:rsidRPr="00E26F30">
        <w:rPr>
          <w:rFonts w:ascii="Calibri" w:eastAsia="Times New Roman" w:hAnsi="Calibri" w:cs="Calibri"/>
          <w:color w:val="000000"/>
          <w:lang w:eastAsia="en-IE"/>
        </w:rPr>
        <w:t>to y</w:t>
      </w:r>
      <w:proofErr w:type="spellEnd"/>
      <w:r w:rsidRPr="00E26F30">
        <w:rPr>
          <w:rFonts w:ascii="Calibri" w:eastAsia="Times New Roman" w:hAnsi="Calibri" w:cs="Calibri"/>
          <w:color w:val="000000"/>
          <w:lang w:eastAsia="en-IE"/>
        </w:rPr>
        <w:t xml:space="preserve"> gives the result x, and vice versa, i.e., f(x) = y if and only if g(y) = x.</w:t>
      </w:r>
    </w:p>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noProof/>
          <w:color w:val="000000"/>
          <w:bdr w:val="none" w:sz="0" w:space="0" w:color="auto" w:frame="1"/>
          <w:lang w:eastAsia="en-IE"/>
        </w:rPr>
        <w:drawing>
          <wp:inline distT="0" distB="0" distL="0" distR="0">
            <wp:extent cx="1152525" cy="1762125"/>
            <wp:effectExtent l="0" t="0" r="9525" b="9525"/>
            <wp:docPr id="12" name="Picture 12" descr="Image result for inverse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verse fun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762125"/>
                    </a:xfrm>
                    <a:prstGeom prst="rect">
                      <a:avLst/>
                    </a:prstGeom>
                    <a:noFill/>
                    <a:ln>
                      <a:noFill/>
                    </a:ln>
                  </pic:spPr>
                </pic:pic>
              </a:graphicData>
            </a:graphic>
          </wp:inline>
        </w:drawing>
      </w:r>
    </w:p>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Calculating the inverse function</w:t>
      </w:r>
    </w:p>
    <w:tbl>
      <w:tblPr>
        <w:tblW w:w="0" w:type="auto"/>
        <w:tblCellMar>
          <w:top w:w="15" w:type="dxa"/>
          <w:left w:w="15" w:type="dxa"/>
          <w:bottom w:w="15" w:type="dxa"/>
          <w:right w:w="15" w:type="dxa"/>
        </w:tblCellMar>
        <w:tblLook w:val="04A0" w:firstRow="1" w:lastRow="0" w:firstColumn="1" w:lastColumn="0" w:noHBand="0" w:noVBand="1"/>
      </w:tblPr>
      <w:tblGrid>
        <w:gridCol w:w="217"/>
        <w:gridCol w:w="993"/>
        <w:gridCol w:w="1694"/>
      </w:tblGrid>
      <w:tr w:rsidR="00E26F30" w:rsidRPr="00E26F30" w:rsidTr="00E26F30">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ind w:hanging="2880"/>
              <w:jc w:val="center"/>
              <w:rPr>
                <w:rFonts w:ascii="Times New Roman" w:eastAsia="Times New Roman" w:hAnsi="Times New Roman" w:cs="Times New Roman"/>
                <w:sz w:val="24"/>
                <w:szCs w:val="24"/>
                <w:lang w:eastAsia="en-IE"/>
              </w:rPr>
            </w:pPr>
            <w:proofErr w:type="spellStart"/>
            <w:r w:rsidRPr="00E26F30">
              <w:rPr>
                <w:rFonts w:ascii="Cambria Math" w:eastAsia="Times New Roman" w:hAnsi="Cambria Math" w:cs="Times New Roman"/>
                <w:color w:val="000000"/>
                <w:lang w:eastAsia="en-IE"/>
              </w:rPr>
              <w:t>fx</w:t>
            </w:r>
            <w:proofErr w:type="spellEnd"/>
            <w:r w:rsidRPr="00E26F30">
              <w:rPr>
                <w:rFonts w:ascii="Cambria Math" w:eastAsia="Times New Roman" w:hAnsi="Cambria Math" w:cs="Times New Roman"/>
                <w:color w:val="000000"/>
                <w:lang w:eastAsia="en-IE"/>
              </w:rPr>
              <w:t>=3x+2</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Function</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Inverse Function</w:t>
            </w:r>
          </w:p>
        </w:tc>
      </w:tr>
      <w:tr w:rsidR="00E26F30" w:rsidRPr="00E26F30" w:rsidTr="00E26F30">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r w:rsidRPr="00E26F30">
              <w:rPr>
                <w:rFonts w:ascii="Cambria Math" w:eastAsia="Times New Roman" w:hAnsi="Cambria Math" w:cs="Times New Roman"/>
                <w:color w:val="000000"/>
                <w:lang w:eastAsia="en-IE"/>
              </w:rPr>
              <w:t>x</w:t>
            </w:r>
            <w:r w:rsidRPr="00E26F30">
              <w:rPr>
                <w:rFonts w:ascii="Calibri" w:eastAsia="Times New Roman" w:hAnsi="Calibri" w:cs="Calibri"/>
                <w:color w:val="000000"/>
                <w:lang w:eastAsia="en-IE"/>
              </w:rPr>
              <w:t xml:space="preserve">  </w:t>
            </w:r>
            <w:r w:rsidRPr="00E26F30">
              <w:rPr>
                <w:rFonts w:ascii="Cambria Math" w:eastAsia="Times New Roman" w:hAnsi="Cambria Math" w:cs="Times New Roman"/>
                <w:color w:val="000000"/>
                <w:lang w:eastAsia="en-IE"/>
              </w:rPr>
              <w:t>3x+2</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r w:rsidRPr="00E26F30">
              <w:rPr>
                <w:rFonts w:ascii="Cambria Math" w:eastAsia="Times New Roman" w:hAnsi="Cambria Math" w:cs="Times New Roman"/>
                <w:color w:val="000000"/>
                <w:lang w:eastAsia="en-IE"/>
              </w:rPr>
              <w:t>x</w:t>
            </w:r>
            <w:r w:rsidRPr="00E26F30">
              <w:rPr>
                <w:rFonts w:ascii="Calibri" w:eastAsia="Times New Roman" w:hAnsi="Calibri" w:cs="Calibri"/>
                <w:color w:val="000000"/>
                <w:lang w:eastAsia="en-IE"/>
              </w:rPr>
              <w:t xml:space="preserve">  </w:t>
            </w:r>
            <w:r w:rsidRPr="00E26F30">
              <w:rPr>
                <w:rFonts w:ascii="Cambria Math" w:eastAsia="Times New Roman" w:hAnsi="Cambria Math" w:cs="Times New Roman"/>
                <w:color w:val="000000"/>
                <w:lang w:eastAsia="en-IE"/>
              </w:rPr>
              <w:t>3x+2</w:t>
            </w:r>
          </w:p>
        </w:tc>
      </w:tr>
      <w:tr w:rsidR="00E26F30" w:rsidRPr="00E26F30" w:rsidTr="00E26F30">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r w:rsidRPr="00E26F30">
              <w:rPr>
                <w:rFonts w:ascii="Cambria Math" w:eastAsia="Times New Roman" w:hAnsi="Cambria Math" w:cs="Times New Roman"/>
                <w:color w:val="000000"/>
                <w:lang w:eastAsia="en-IE"/>
              </w:rPr>
              <w:t>x−2</w:t>
            </w:r>
            <w:r w:rsidRPr="00E26F30">
              <w:rPr>
                <w:rFonts w:ascii="Calibri" w:eastAsia="Times New Roman" w:hAnsi="Calibri" w:cs="Calibri"/>
                <w:color w:val="000000"/>
                <w:lang w:eastAsia="en-IE"/>
              </w:rPr>
              <w:t xml:space="preserve">  </w:t>
            </w:r>
            <w:r w:rsidRPr="00E26F30">
              <w:rPr>
                <w:rFonts w:ascii="Cambria Math" w:eastAsia="Times New Roman" w:hAnsi="Cambria Math" w:cs="Times New Roman"/>
                <w:color w:val="000000"/>
                <w:lang w:eastAsia="en-IE"/>
              </w:rPr>
              <w:t>3x</w:t>
            </w:r>
          </w:p>
        </w:tc>
      </w:tr>
      <w:tr w:rsidR="00E26F30" w:rsidRPr="00E26F30" w:rsidTr="00E26F30">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r w:rsidRPr="00E26F30">
              <w:rPr>
                <w:rFonts w:ascii="Cambria Math" w:eastAsia="Times New Roman" w:hAnsi="Cambria Math" w:cs="Times New Roman"/>
                <w:color w:val="000000"/>
                <w:lang w:eastAsia="en-IE"/>
              </w:rPr>
              <w:t>x−23 x</w:t>
            </w:r>
          </w:p>
        </w:tc>
      </w:tr>
      <w:tr w:rsidR="00E26F30" w:rsidRPr="00E26F30" w:rsidTr="00E26F30">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r w:rsidRPr="00E26F30">
              <w:rPr>
                <w:rFonts w:ascii="Cambria Math" w:eastAsia="Times New Roman" w:hAnsi="Cambria Math" w:cs="Times New Roman"/>
                <w:color w:val="000000"/>
                <w:lang w:eastAsia="en-IE"/>
              </w:rPr>
              <w:t>f−1x=x−23</w:t>
            </w:r>
          </w:p>
        </w:tc>
      </w:tr>
    </w:tbl>
    <w:p w:rsidR="00E26F30" w:rsidRPr="00E26F30" w:rsidRDefault="00E26F30" w:rsidP="00E26F30">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217"/>
        <w:gridCol w:w="1004"/>
        <w:gridCol w:w="1694"/>
      </w:tblGrid>
      <w:tr w:rsidR="00E26F30" w:rsidRPr="00E26F30" w:rsidTr="00E26F30">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ind w:hanging="2880"/>
              <w:jc w:val="center"/>
              <w:rPr>
                <w:rFonts w:ascii="Times New Roman" w:eastAsia="Times New Roman" w:hAnsi="Times New Roman" w:cs="Times New Roman"/>
                <w:sz w:val="24"/>
                <w:szCs w:val="24"/>
                <w:lang w:eastAsia="en-IE"/>
              </w:rPr>
            </w:pPr>
            <w:proofErr w:type="spellStart"/>
            <w:r w:rsidRPr="00E26F30">
              <w:rPr>
                <w:rFonts w:ascii="Cambria Math" w:eastAsia="Times New Roman" w:hAnsi="Cambria Math" w:cs="Times New Roman"/>
                <w:color w:val="000000"/>
                <w:lang w:eastAsia="en-IE"/>
              </w:rPr>
              <w:t>fx</w:t>
            </w:r>
            <w:proofErr w:type="spellEnd"/>
            <w:r w:rsidRPr="00E26F30">
              <w:rPr>
                <w:rFonts w:ascii="Cambria Math" w:eastAsia="Times New Roman" w:hAnsi="Cambria Math" w:cs="Times New Roman"/>
                <w:color w:val="000000"/>
                <w:lang w:eastAsia="en-IE"/>
              </w:rPr>
              <w:t>=4x+15 </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Function</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Inverse Function</w:t>
            </w:r>
          </w:p>
        </w:tc>
      </w:tr>
      <w:tr w:rsidR="00E26F30" w:rsidRPr="00E26F30" w:rsidTr="00E26F30">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r w:rsidRPr="00E26F30">
              <w:rPr>
                <w:rFonts w:ascii="Cambria Math" w:eastAsia="Times New Roman" w:hAnsi="Cambria Math" w:cs="Times New Roman"/>
                <w:color w:val="000000"/>
                <w:lang w:eastAsia="en-IE"/>
              </w:rPr>
              <w:t>x</w:t>
            </w:r>
            <w:r w:rsidRPr="00E26F30">
              <w:rPr>
                <w:rFonts w:ascii="Calibri" w:eastAsia="Times New Roman" w:hAnsi="Calibri" w:cs="Calibri"/>
                <w:color w:val="000000"/>
                <w:lang w:eastAsia="en-IE"/>
              </w:rPr>
              <w:t xml:space="preserve"> </w:t>
            </w:r>
            <w:r w:rsidRPr="00E26F30">
              <w:rPr>
                <w:rFonts w:ascii="Cambria Math" w:eastAsia="Times New Roman" w:hAnsi="Cambria Math" w:cs="Times New Roman"/>
                <w:color w:val="000000"/>
                <w:lang w:eastAsia="en-IE"/>
              </w:rPr>
              <w:t>4x+15</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r w:rsidRPr="00E26F30">
              <w:rPr>
                <w:rFonts w:ascii="Cambria Math" w:eastAsia="Times New Roman" w:hAnsi="Cambria Math" w:cs="Times New Roman"/>
                <w:color w:val="000000"/>
                <w:lang w:eastAsia="en-IE"/>
              </w:rPr>
              <w:t>x</w:t>
            </w:r>
            <w:r w:rsidRPr="00E26F30">
              <w:rPr>
                <w:rFonts w:ascii="Calibri" w:eastAsia="Times New Roman" w:hAnsi="Calibri" w:cs="Calibri"/>
                <w:color w:val="000000"/>
                <w:lang w:eastAsia="en-IE"/>
              </w:rPr>
              <w:t xml:space="preserve">  </w:t>
            </w:r>
            <w:r w:rsidRPr="00E26F30">
              <w:rPr>
                <w:rFonts w:ascii="Cambria Math" w:eastAsia="Times New Roman" w:hAnsi="Cambria Math" w:cs="Times New Roman"/>
                <w:color w:val="000000"/>
                <w:lang w:eastAsia="en-IE"/>
              </w:rPr>
              <w:t>4x+15</w:t>
            </w:r>
          </w:p>
        </w:tc>
      </w:tr>
      <w:tr w:rsidR="00E26F30" w:rsidRPr="00E26F30" w:rsidTr="00E26F30">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r w:rsidRPr="00E26F30">
              <w:rPr>
                <w:rFonts w:ascii="Cambria Math" w:eastAsia="Times New Roman" w:hAnsi="Cambria Math" w:cs="Times New Roman"/>
                <w:color w:val="000000"/>
                <w:lang w:eastAsia="en-IE"/>
              </w:rPr>
              <w:t>5x</w:t>
            </w:r>
            <w:r w:rsidRPr="00E26F30">
              <w:rPr>
                <w:rFonts w:ascii="Calibri" w:eastAsia="Times New Roman" w:hAnsi="Calibri" w:cs="Calibri"/>
                <w:color w:val="000000"/>
                <w:lang w:eastAsia="en-IE"/>
              </w:rPr>
              <w:t xml:space="preserve">  </w:t>
            </w:r>
            <w:r w:rsidRPr="00E26F30">
              <w:rPr>
                <w:rFonts w:ascii="Cambria Math" w:eastAsia="Times New Roman" w:hAnsi="Cambria Math" w:cs="Times New Roman"/>
                <w:color w:val="000000"/>
                <w:lang w:eastAsia="en-IE"/>
              </w:rPr>
              <w:t>4x+1</w:t>
            </w:r>
          </w:p>
        </w:tc>
      </w:tr>
      <w:tr w:rsidR="00E26F30" w:rsidRPr="00E26F30" w:rsidTr="00E26F30">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jc w:val="center"/>
              <w:rPr>
                <w:rFonts w:ascii="Times New Roman" w:eastAsia="Times New Roman" w:hAnsi="Times New Roman" w:cs="Times New Roman"/>
                <w:sz w:val="24"/>
                <w:szCs w:val="24"/>
                <w:lang w:eastAsia="en-IE"/>
              </w:rPr>
            </w:pPr>
            <w:r w:rsidRPr="00E26F30">
              <w:rPr>
                <w:rFonts w:ascii="Cambria Math" w:eastAsia="Times New Roman" w:hAnsi="Cambria Math" w:cs="Times New Roman"/>
                <w:color w:val="000000"/>
                <w:lang w:eastAsia="en-IE"/>
              </w:rPr>
              <w:t>5x−14x</w:t>
            </w:r>
          </w:p>
        </w:tc>
      </w:tr>
      <w:tr w:rsidR="00E26F30" w:rsidRPr="00E26F30" w:rsidTr="00E26F30">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r w:rsidRPr="00E26F30">
              <w:rPr>
                <w:rFonts w:ascii="Cambria Math" w:eastAsia="Times New Roman" w:hAnsi="Cambria Math" w:cs="Times New Roman"/>
                <w:color w:val="000000"/>
                <w:lang w:eastAsia="en-IE"/>
              </w:rPr>
              <w:t>f−1x=5x−14</w:t>
            </w:r>
          </w:p>
        </w:tc>
      </w:tr>
    </w:tbl>
    <w:p w:rsidR="00E26F30" w:rsidRPr="00E26F30" w:rsidRDefault="00E26F30" w:rsidP="00E26F30">
      <w:pPr>
        <w:spacing w:after="240" w:line="240" w:lineRule="auto"/>
        <w:rPr>
          <w:rFonts w:ascii="Times New Roman" w:eastAsia="Times New Roman" w:hAnsi="Times New Roman" w:cs="Times New Roman"/>
          <w:sz w:val="24"/>
          <w:szCs w:val="24"/>
          <w:lang w:eastAsia="en-IE"/>
        </w:rPr>
      </w:pPr>
    </w:p>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b/>
          <w:bCs/>
          <w:color w:val="000000"/>
          <w:lang w:eastAsia="en-IE"/>
        </w:rPr>
        <w:t>Exercises</w:t>
      </w:r>
    </w:p>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noProof/>
          <w:color w:val="000000"/>
          <w:bdr w:val="none" w:sz="0" w:space="0" w:color="auto" w:frame="1"/>
          <w:lang w:eastAsia="en-IE"/>
        </w:rPr>
        <w:drawing>
          <wp:inline distT="0" distB="0" distL="0" distR="0">
            <wp:extent cx="5724525" cy="1533525"/>
            <wp:effectExtent l="0" t="0" r="9525" b="9525"/>
            <wp:docPr id="11" name="Picture 11" descr="https://lh4.googleusercontent.com/l-mvlihKrPbi8ZyV3tgbiMev2Dlfue6aBGPiuNf8GcD884a7U1yQ6Xh6PBz-TvUgOgZDMqXpwL_KNuHk_4n7vHkQ4Jn7Yuovg4WXVr6aBXCukuywHWACCGGzTK_q09UjBhiHMf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mvlihKrPbi8ZyV3tgbiMev2Dlfue6aBGPiuNf8GcD884a7U1yQ6Xh6PBz-TvUgOgZDMqXpwL_KNuHk_4n7vHkQ4Jn7Yuovg4WXVr6aBXCukuywHWACCGGzTK_q09UjBhiHMfg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533525"/>
                    </a:xfrm>
                    <a:prstGeom prst="rect">
                      <a:avLst/>
                    </a:prstGeom>
                    <a:noFill/>
                    <a:ln>
                      <a:noFill/>
                    </a:ln>
                  </pic:spPr>
                </pic:pic>
              </a:graphicData>
            </a:graphic>
          </wp:inline>
        </w:drawing>
      </w:r>
    </w:p>
    <w:p w:rsidR="008C4F02" w:rsidRDefault="008C4F02">
      <w:pPr>
        <w:rPr>
          <w:rFonts w:ascii="Calibri" w:eastAsia="Times New Roman" w:hAnsi="Calibri" w:cs="Calibri"/>
          <w:b/>
          <w:bCs/>
          <w:color w:val="000000"/>
          <w:lang w:eastAsia="en-IE"/>
        </w:rPr>
      </w:pPr>
      <w:r>
        <w:rPr>
          <w:rFonts w:ascii="Calibri" w:eastAsia="Times New Roman" w:hAnsi="Calibri" w:cs="Calibri"/>
          <w:b/>
          <w:bCs/>
          <w:color w:val="000000"/>
          <w:lang w:eastAsia="en-IE"/>
        </w:rPr>
        <w:br w:type="page"/>
      </w:r>
    </w:p>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b/>
          <w:bCs/>
          <w:color w:val="000000"/>
          <w:lang w:eastAsia="en-IE"/>
        </w:rPr>
        <w:lastRenderedPageBreak/>
        <w:t>Solutions</w:t>
      </w:r>
    </w:p>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noProof/>
          <w:color w:val="000000"/>
          <w:bdr w:val="none" w:sz="0" w:space="0" w:color="auto" w:frame="1"/>
          <w:lang w:eastAsia="en-IE"/>
        </w:rPr>
        <w:drawing>
          <wp:inline distT="0" distB="0" distL="0" distR="0">
            <wp:extent cx="5724525" cy="2895600"/>
            <wp:effectExtent l="0" t="0" r="9525" b="0"/>
            <wp:docPr id="10" name="Picture 10" descr="https://lh4.googleusercontent.com/SnajrPKB2dN90JbsfxH7290ah5lipD8ArcyAQ_atNX2c2zGJZaBaYMq9ww-4jRl4tGtd898UdI0MwTfd680EHctAGLBdK-vifvqqfIhGmuDDV0wePG_J8_ihOx3k3qKgpib_sa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SnajrPKB2dN90JbsfxH7290ah5lipD8ArcyAQ_atNX2c2zGJZaBaYMq9ww-4jRl4tGtd898UdI0MwTfd680EHctAGLBdK-vifvqqfIhGmuDDV0wePG_J8_ihOx3k3qKgpib_saH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895600"/>
                    </a:xfrm>
                    <a:prstGeom prst="rect">
                      <a:avLst/>
                    </a:prstGeom>
                    <a:noFill/>
                    <a:ln>
                      <a:noFill/>
                    </a:ln>
                  </pic:spPr>
                </pic:pic>
              </a:graphicData>
            </a:graphic>
          </wp:inline>
        </w:drawing>
      </w:r>
    </w:p>
    <w:p w:rsidR="00E26F30" w:rsidRPr="00E26F30" w:rsidRDefault="00E26F30" w:rsidP="00E26F30">
      <w:pPr>
        <w:spacing w:after="0" w:line="240" w:lineRule="auto"/>
        <w:rPr>
          <w:rFonts w:ascii="Times New Roman" w:eastAsia="Times New Roman" w:hAnsi="Times New Roman" w:cs="Times New Roman"/>
          <w:sz w:val="24"/>
          <w:szCs w:val="24"/>
          <w:lang w:eastAsia="en-IE"/>
        </w:rPr>
      </w:pPr>
    </w:p>
    <w:p w:rsidR="00E26F30" w:rsidRPr="00E26F30" w:rsidRDefault="00E26F30" w:rsidP="00E26F30">
      <w:pPr>
        <w:pBdr>
          <w:top w:val="single" w:sz="4" w:space="1" w:color="000000"/>
          <w:left w:val="single" w:sz="4" w:space="4" w:color="000000"/>
          <w:bottom w:val="single" w:sz="4" w:space="1" w:color="000000"/>
          <w:right w:val="single" w:sz="4" w:space="4" w:color="000000"/>
        </w:pBd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b/>
          <w:bCs/>
          <w:color w:val="000000"/>
          <w:lang w:eastAsia="en-IE"/>
        </w:rPr>
        <w:t xml:space="preserve">Linear Functions - </w:t>
      </w:r>
      <w:r w:rsidRPr="00E26F30">
        <w:rPr>
          <w:rFonts w:ascii="Calibri" w:eastAsia="Times New Roman" w:hAnsi="Calibri" w:cs="Calibri"/>
          <w:color w:val="000000"/>
          <w:lang w:eastAsia="en-IE"/>
        </w:rPr>
        <w:t>https://www.mathsisfun.com/data/function-grapher.php</w:t>
      </w:r>
    </w:p>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noProof/>
          <w:color w:val="000000"/>
          <w:bdr w:val="none" w:sz="0" w:space="0" w:color="auto" w:frame="1"/>
          <w:lang w:eastAsia="en-IE"/>
        </w:rPr>
        <w:drawing>
          <wp:inline distT="0" distB="0" distL="0" distR="0">
            <wp:extent cx="5734050" cy="3219450"/>
            <wp:effectExtent l="0" t="0" r="0" b="0"/>
            <wp:docPr id="9" name="Picture 9" descr="https://lh5.googleusercontent.com/nnKH-AWEj2gdNH8ftMOM6qusn0w8GoQHOM3dlIYZp-FhXv0VdP_1jRvXz3wUuJkB_khLL7tNDDQDLy8PSS9CUdmVfRltdsnAYMMkumrJ2zlG15ycT4zGQRh4RJNuzG95oE1zxy9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nnKH-AWEj2gdNH8ftMOM6qusn0w8GoQHOM3dlIYZp-FhXv0VdP_1jRvXz3wUuJkB_khLL7tNDDQDLy8PSS9CUdmVfRltdsnAYMMkumrJ2zlG15ycT4zGQRh4RJNuzG95oE1zxy9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rsidR="00E26F30" w:rsidRPr="00E26F30" w:rsidRDefault="00E26F30" w:rsidP="00E26F30">
      <w:pPr>
        <w:pBdr>
          <w:top w:val="single" w:sz="4" w:space="1" w:color="000000"/>
          <w:left w:val="single" w:sz="4" w:space="4" w:color="000000"/>
          <w:bottom w:val="single" w:sz="4" w:space="1" w:color="000000"/>
          <w:right w:val="single" w:sz="4" w:space="4" w:color="000000"/>
        </w:pBd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b/>
          <w:bCs/>
          <w:color w:val="000000"/>
          <w:lang w:eastAsia="en-IE"/>
        </w:rPr>
        <w:t>Quadratic Functions</w:t>
      </w:r>
    </w:p>
    <w:p w:rsidR="00E26F30" w:rsidRPr="00E26F30" w:rsidRDefault="00E26F30" w:rsidP="00E26F30">
      <w:pPr>
        <w:spacing w:after="200" w:line="240" w:lineRule="auto"/>
        <w:jc w:val="center"/>
        <w:rPr>
          <w:rFonts w:ascii="Times New Roman" w:eastAsia="Times New Roman" w:hAnsi="Times New Roman" w:cs="Times New Roman"/>
          <w:sz w:val="24"/>
          <w:szCs w:val="24"/>
          <w:lang w:eastAsia="en-IE"/>
        </w:rPr>
      </w:pPr>
      <w:proofErr w:type="spellStart"/>
      <w:r w:rsidRPr="00E26F30">
        <w:rPr>
          <w:rFonts w:ascii="Cambria Math" w:eastAsia="Times New Roman" w:hAnsi="Cambria Math" w:cs="Times New Roman"/>
          <w:color w:val="000000"/>
          <w:lang w:eastAsia="en-IE"/>
        </w:rPr>
        <w:t>fx</w:t>
      </w:r>
      <w:proofErr w:type="spellEnd"/>
      <w:r w:rsidRPr="00E26F30">
        <w:rPr>
          <w:rFonts w:ascii="Cambria Math" w:eastAsia="Times New Roman" w:hAnsi="Cambria Math" w:cs="Times New Roman"/>
          <w:color w:val="000000"/>
          <w:lang w:eastAsia="en-IE"/>
        </w:rPr>
        <w:t>=x2+2x−5</w:t>
      </w:r>
    </w:p>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noProof/>
          <w:color w:val="000000"/>
          <w:bdr w:val="none" w:sz="0" w:space="0" w:color="auto" w:frame="1"/>
          <w:lang w:eastAsia="en-IE"/>
        </w:rPr>
        <w:lastRenderedPageBreak/>
        <w:drawing>
          <wp:inline distT="0" distB="0" distL="0" distR="0">
            <wp:extent cx="5734050" cy="3219450"/>
            <wp:effectExtent l="0" t="0" r="0" b="0"/>
            <wp:docPr id="8" name="Picture 8" descr="https://lh3.googleusercontent.com/h7EypLWniTYtYai21I1IgiH6hqj4fmshNceTmYpoxWT24Phik6OxfBZAn6uKlaxkcxE6PR3HXFeNNU4lFXAFNg6z83JDOppeJZ27GfMkTlVzITg8zuyZTHiMS1Ck6fWFYMwvl49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h7EypLWniTYtYai21I1IgiH6hqj4fmshNceTmYpoxWT24Phik6OxfBZAn6uKlaxkcxE6PR3HXFeNNU4lFXAFNg6z83JDOppeJZ27GfMkTlVzITg8zuyZTHiMS1Ck6fWFYMwvl49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rsidR="00E26F30" w:rsidRPr="00E26F30" w:rsidRDefault="00E26F30" w:rsidP="00E26F30">
      <w:pPr>
        <w:spacing w:after="0" w:line="240" w:lineRule="auto"/>
        <w:rPr>
          <w:rFonts w:ascii="Times New Roman" w:eastAsia="Times New Roman" w:hAnsi="Times New Roman" w:cs="Times New Roman"/>
          <w:sz w:val="24"/>
          <w:szCs w:val="24"/>
          <w:lang w:eastAsia="en-IE"/>
        </w:rPr>
      </w:pPr>
    </w:p>
    <w:p w:rsidR="00E26F30" w:rsidRPr="00E26F30" w:rsidRDefault="00E26F30" w:rsidP="00E26F30">
      <w:pPr>
        <w:pBdr>
          <w:top w:val="single" w:sz="4" w:space="1" w:color="000000"/>
          <w:left w:val="single" w:sz="4" w:space="4" w:color="000000"/>
          <w:bottom w:val="single" w:sz="4" w:space="1" w:color="000000"/>
          <w:right w:val="single" w:sz="4" w:space="4" w:color="000000"/>
        </w:pBd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b/>
          <w:bCs/>
          <w:color w:val="000000"/>
          <w:lang w:eastAsia="en-IE"/>
        </w:rPr>
        <w:t>Cubic Functions</w:t>
      </w:r>
    </w:p>
    <w:p w:rsidR="00E26F30" w:rsidRPr="00E26F30" w:rsidRDefault="00E26F30" w:rsidP="00E26F30">
      <w:pPr>
        <w:spacing w:after="200" w:line="240" w:lineRule="auto"/>
        <w:jc w:val="center"/>
        <w:rPr>
          <w:rFonts w:ascii="Times New Roman" w:eastAsia="Times New Roman" w:hAnsi="Times New Roman" w:cs="Times New Roman"/>
          <w:sz w:val="24"/>
          <w:szCs w:val="24"/>
          <w:lang w:eastAsia="en-IE"/>
        </w:rPr>
      </w:pPr>
      <w:proofErr w:type="spellStart"/>
      <w:r w:rsidRPr="00E26F30">
        <w:rPr>
          <w:rFonts w:ascii="Cambria Math" w:eastAsia="Times New Roman" w:hAnsi="Cambria Math" w:cs="Times New Roman"/>
          <w:color w:val="000000"/>
          <w:lang w:eastAsia="en-IE"/>
        </w:rPr>
        <w:t>fx</w:t>
      </w:r>
      <w:proofErr w:type="spellEnd"/>
      <w:r w:rsidRPr="00E26F30">
        <w:rPr>
          <w:rFonts w:ascii="Cambria Math" w:eastAsia="Times New Roman" w:hAnsi="Cambria Math" w:cs="Times New Roman"/>
          <w:color w:val="000000"/>
          <w:lang w:eastAsia="en-IE"/>
        </w:rPr>
        <w:t>=x3+2x2−3x−6</w:t>
      </w:r>
    </w:p>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noProof/>
          <w:color w:val="000000"/>
          <w:bdr w:val="none" w:sz="0" w:space="0" w:color="auto" w:frame="1"/>
          <w:lang w:eastAsia="en-IE"/>
        </w:rPr>
        <w:drawing>
          <wp:inline distT="0" distB="0" distL="0" distR="0">
            <wp:extent cx="5734050" cy="3219450"/>
            <wp:effectExtent l="0" t="0" r="0" b="0"/>
            <wp:docPr id="7" name="Picture 7" descr="https://lh6.googleusercontent.com/EB33e-BQyjN-RCBAa_2UuFihI0sqjc-ke3-vneQcjvJGBvpZSI7rSBqjhgAk6oSlYKo5zfe_zqtmt-lWFv2uPH3bujBO8XwdQ7hRd-y66TKn-9DgaMgO4thhkIAR-L0VUYX9AT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EB33e-BQyjN-RCBAa_2UuFihI0sqjc-ke3-vneQcjvJGBvpZSI7rSBqjhgAk6oSlYKo5zfe_zqtmt-lWFv2uPH3bujBO8XwdQ7hRd-y66TKn-9DgaMgO4thhkIAR-L0VUYX9ATN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rsidR="00E26F30" w:rsidRPr="00E26F30" w:rsidRDefault="00E26F30" w:rsidP="00E26F30">
      <w:pPr>
        <w:spacing w:after="0" w:line="240" w:lineRule="auto"/>
        <w:rPr>
          <w:rFonts w:ascii="Times New Roman" w:eastAsia="Times New Roman" w:hAnsi="Times New Roman" w:cs="Times New Roman"/>
          <w:sz w:val="24"/>
          <w:szCs w:val="24"/>
          <w:lang w:eastAsia="en-IE"/>
        </w:rPr>
      </w:pPr>
    </w:p>
    <w:p w:rsidR="00E26F30" w:rsidRPr="00E26F30" w:rsidRDefault="00E26F30" w:rsidP="00E26F30">
      <w:pPr>
        <w:pBdr>
          <w:top w:val="single" w:sz="4" w:space="1" w:color="000000"/>
          <w:left w:val="single" w:sz="4" w:space="4" w:color="000000"/>
          <w:bottom w:val="single" w:sz="4" w:space="1" w:color="000000"/>
          <w:right w:val="single" w:sz="4" w:space="4" w:color="000000"/>
        </w:pBd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b/>
          <w:bCs/>
          <w:color w:val="000000"/>
          <w:lang w:eastAsia="en-IE"/>
        </w:rPr>
        <w:t>Exponential Function</w:t>
      </w:r>
    </w:p>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The graph of y = x</w:t>
      </w:r>
      <w:r w:rsidRPr="00E26F30">
        <w:rPr>
          <w:rFonts w:ascii="Calibri" w:eastAsia="Times New Roman" w:hAnsi="Calibri" w:cs="Calibri"/>
          <w:color w:val="000000"/>
          <w:sz w:val="14"/>
          <w:szCs w:val="14"/>
          <w:vertAlign w:val="superscript"/>
          <w:lang w:eastAsia="en-IE"/>
        </w:rPr>
        <w:t>2</w:t>
      </w:r>
      <w:r w:rsidRPr="00E26F30">
        <w:rPr>
          <w:rFonts w:ascii="Calibri" w:eastAsia="Times New Roman" w:hAnsi="Calibri" w:cs="Calibri"/>
          <w:color w:val="000000"/>
          <w:lang w:eastAsia="en-IE"/>
        </w:rPr>
        <w:t>, is a function with an exponent. But it's not an exponential function. In an exponential function, the independent variable, or x-value, is the exponent, while the base is a constant. For example, y = 2</w:t>
      </w:r>
      <w:r w:rsidRPr="00E26F30">
        <w:rPr>
          <w:rFonts w:ascii="Calibri" w:eastAsia="Times New Roman" w:hAnsi="Calibri" w:cs="Calibri"/>
          <w:color w:val="000000"/>
          <w:sz w:val="14"/>
          <w:szCs w:val="14"/>
          <w:vertAlign w:val="superscript"/>
          <w:lang w:eastAsia="en-IE"/>
        </w:rPr>
        <w:t>x</w:t>
      </w:r>
      <w:r w:rsidRPr="00E26F30">
        <w:rPr>
          <w:rFonts w:ascii="Calibri" w:eastAsia="Times New Roman" w:hAnsi="Calibri" w:cs="Calibri"/>
          <w:color w:val="000000"/>
          <w:lang w:eastAsia="en-IE"/>
        </w:rPr>
        <w:t xml:space="preserve"> would be an exponential function. </w:t>
      </w:r>
    </w:p>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noProof/>
          <w:color w:val="000000"/>
          <w:bdr w:val="none" w:sz="0" w:space="0" w:color="auto" w:frame="1"/>
          <w:lang w:eastAsia="en-IE"/>
        </w:rPr>
        <w:lastRenderedPageBreak/>
        <w:drawing>
          <wp:inline distT="0" distB="0" distL="0" distR="0">
            <wp:extent cx="5734050" cy="3219450"/>
            <wp:effectExtent l="0" t="0" r="0" b="0"/>
            <wp:docPr id="6" name="Picture 6" descr="https://lh4.googleusercontent.com/vqYD8pBqZJhYKO3TUhHRu0Ax3gDeerq9yv8wERqASFLr8jjZPpcwVFINfVLKgKBcijglyAQVOKzdTRgAHJ_P6o_gU5pLtp5OXPyxijH6eW7xLCvzZ2wSf8tPLK5XlrAteQSkZ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vqYD8pBqZJhYKO3TUhHRu0Ax3gDeerq9yv8wERqASFLr8jjZPpcwVFINfVLKgKBcijglyAQVOKzdTRgAHJ_P6o_gU5pLtp5OXPyxijH6eW7xLCvzZ2wSf8tPLK5XlrAteQSkZn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rsidR="00E26F30" w:rsidRPr="00E26F30" w:rsidRDefault="00E26F30" w:rsidP="00E26F30">
      <w:pPr>
        <w:pBdr>
          <w:top w:val="single" w:sz="4" w:space="1" w:color="000000"/>
          <w:left w:val="single" w:sz="4" w:space="4" w:color="000000"/>
          <w:bottom w:val="single" w:sz="4" w:space="1" w:color="000000"/>
          <w:right w:val="single" w:sz="4" w:space="4" w:color="000000"/>
        </w:pBd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b/>
          <w:bCs/>
          <w:color w:val="000000"/>
          <w:lang w:eastAsia="en-IE"/>
        </w:rPr>
        <w:t>Logarithmic functions</w:t>
      </w:r>
    </w:p>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Logarithmic functions are the inverses of exponential functions, and any exponential function can be expressed in logarithmic form. Similarly, all logarithmic functions can be rewritten in exponential form. Logarithms are really useful in permitting us to work with very large numbers while manipulating numbers of a much more manageable size. The word logarithm, abbreviated log, is introduced to satisfy this need. y = (the power on base 2) to equal x. This equation is rewritten as y = log</w:t>
      </w:r>
      <w:r w:rsidRPr="00E26F30">
        <w:rPr>
          <w:rFonts w:ascii="Calibri" w:eastAsia="Times New Roman" w:hAnsi="Calibri" w:cs="Calibri"/>
          <w:color w:val="000000"/>
          <w:sz w:val="14"/>
          <w:szCs w:val="14"/>
          <w:vertAlign w:val="subscript"/>
          <w:lang w:eastAsia="en-IE"/>
        </w:rPr>
        <w:t>2</w:t>
      </w:r>
      <w:r w:rsidRPr="00E26F30">
        <w:rPr>
          <w:rFonts w:ascii="Calibri" w:eastAsia="Times New Roman" w:hAnsi="Calibri" w:cs="Calibri"/>
          <w:color w:val="000000"/>
          <w:lang w:eastAsia="en-IE"/>
        </w:rPr>
        <w:t>x.</w:t>
      </w:r>
    </w:p>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noProof/>
          <w:color w:val="000000"/>
          <w:bdr w:val="none" w:sz="0" w:space="0" w:color="auto" w:frame="1"/>
          <w:lang w:eastAsia="en-IE"/>
        </w:rPr>
        <w:drawing>
          <wp:inline distT="0" distB="0" distL="0" distR="0">
            <wp:extent cx="4600575" cy="2590800"/>
            <wp:effectExtent l="0" t="0" r="9525" b="0"/>
            <wp:docPr id="5" name="Picture 5" descr="https://lh5.googleusercontent.com/MNskn8yPv5E02XVeXdO_eIw7VQJlVN9VXLlSH9ibeJE94dgE5-OsoC3SO_MoFGNm_qaeTd5NF7jjEzI0rG2q4ii48sdt2nrJprCRn31ug_DsfG3ohSHfvLTwVfYhcOj1Wldljr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MNskn8yPv5E02XVeXdO_eIw7VQJlVN9VXLlSH9ibeJE94dgE5-OsoC3SO_MoFGNm_qaeTd5NF7jjEzI0rG2q4ii48sdt2nrJprCRn31ug_DsfG3ohSHfvLTwVfYhcOj1WldljrX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0575" cy="2590800"/>
                    </a:xfrm>
                    <a:prstGeom prst="rect">
                      <a:avLst/>
                    </a:prstGeom>
                    <a:noFill/>
                    <a:ln>
                      <a:noFill/>
                    </a:ln>
                  </pic:spPr>
                </pic:pic>
              </a:graphicData>
            </a:graphic>
          </wp:inline>
        </w:drawing>
      </w:r>
    </w:p>
    <w:p w:rsidR="00E26F30" w:rsidRPr="00E26F30" w:rsidRDefault="00E26F30" w:rsidP="00E26F30">
      <w:pPr>
        <w:pBdr>
          <w:top w:val="single" w:sz="4" w:space="1" w:color="000000"/>
          <w:left w:val="single" w:sz="4" w:space="4" w:color="000000"/>
          <w:bottom w:val="single" w:sz="4" w:space="1" w:color="000000"/>
          <w:right w:val="single" w:sz="4" w:space="4" w:color="000000"/>
        </w:pBd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b/>
          <w:bCs/>
          <w:color w:val="000000"/>
          <w:lang w:eastAsia="en-IE"/>
        </w:rPr>
        <w:t>Trigonometric Functions</w:t>
      </w:r>
    </w:p>
    <w:p w:rsidR="00E26F30" w:rsidRPr="00E26F30" w:rsidRDefault="00E26F30" w:rsidP="00E26F30">
      <w:pPr>
        <w:spacing w:after="200" w:line="240" w:lineRule="auto"/>
        <w:jc w:val="center"/>
        <w:rPr>
          <w:rFonts w:ascii="Times New Roman" w:eastAsia="Times New Roman" w:hAnsi="Times New Roman" w:cs="Times New Roman"/>
          <w:sz w:val="24"/>
          <w:szCs w:val="24"/>
          <w:lang w:eastAsia="en-IE"/>
        </w:rPr>
      </w:pPr>
      <w:r w:rsidRPr="00E26F30">
        <w:rPr>
          <w:rFonts w:ascii="Cambria Math" w:eastAsia="Times New Roman" w:hAnsi="Cambria Math" w:cs="Times New Roman"/>
          <w:color w:val="000000"/>
          <w:lang w:eastAsia="en-IE"/>
        </w:rPr>
        <w:t>y=</w:t>
      </w:r>
      <w:proofErr w:type="spellStart"/>
      <w:r w:rsidRPr="00E26F30">
        <w:rPr>
          <w:rFonts w:ascii="Cambria Math" w:eastAsia="Times New Roman" w:hAnsi="Cambria Math" w:cs="Times New Roman"/>
          <w:color w:val="000000"/>
          <w:lang w:eastAsia="en-IE"/>
        </w:rPr>
        <w:t>fx</w:t>
      </w:r>
      <w:proofErr w:type="spellEnd"/>
      <w:r w:rsidRPr="00E26F30">
        <w:rPr>
          <w:rFonts w:ascii="Cambria Math" w:eastAsia="Times New Roman" w:hAnsi="Cambria Math" w:cs="Times New Roman"/>
          <w:color w:val="000000"/>
          <w:lang w:eastAsia="en-IE"/>
        </w:rPr>
        <w:t>=</w:t>
      </w:r>
      <w:proofErr w:type="spellStart"/>
      <w:r w:rsidRPr="00E26F30">
        <w:rPr>
          <w:rFonts w:ascii="Cambria Math" w:eastAsia="Times New Roman" w:hAnsi="Cambria Math" w:cs="Times New Roman"/>
          <w:color w:val="000000"/>
          <w:lang w:eastAsia="en-IE"/>
        </w:rPr>
        <w:t>sinx</w:t>
      </w:r>
      <w:proofErr w:type="spellEnd"/>
    </w:p>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noProof/>
          <w:color w:val="000000"/>
          <w:bdr w:val="none" w:sz="0" w:space="0" w:color="auto" w:frame="1"/>
          <w:lang w:eastAsia="en-IE"/>
        </w:rPr>
        <w:lastRenderedPageBreak/>
        <w:drawing>
          <wp:inline distT="0" distB="0" distL="0" distR="0">
            <wp:extent cx="5734050" cy="3219450"/>
            <wp:effectExtent l="0" t="0" r="0" b="0"/>
            <wp:docPr id="4" name="Picture 4" descr="https://lh5.googleusercontent.com/8EMXFSkxN_-rQBTaA1Fe3GlyCNqqr9x4lZx6hZdaalC0RwQmD2yn0ymx3iW9QjQWEbOhjMvRIMo8DMfcnInUNs56j9U73YVPBzKPygPKGT6iNohvvt9i3cyselO5zON691W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8EMXFSkxN_-rQBTaA1Fe3GlyCNqqr9x4lZx6hZdaalC0RwQmD2yn0ymx3iW9QjQWEbOhjMvRIMo8DMfcnInUNs56j9U73YVPBzKPygPKGT6iNohvvt9i3cyselO5zON691WpT-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rsidR="00E26F30" w:rsidRPr="00E26F30" w:rsidRDefault="00E26F30" w:rsidP="00E26F30">
      <w:pPr>
        <w:spacing w:after="0" w:line="240" w:lineRule="auto"/>
        <w:rPr>
          <w:rFonts w:ascii="Times New Roman" w:eastAsia="Times New Roman" w:hAnsi="Times New Roman" w:cs="Times New Roman"/>
          <w:sz w:val="24"/>
          <w:szCs w:val="24"/>
          <w:lang w:eastAsia="en-IE"/>
        </w:rPr>
      </w:pPr>
    </w:p>
    <w:p w:rsidR="00E26F30" w:rsidRPr="00E26F30" w:rsidRDefault="00E26F30" w:rsidP="00E26F30">
      <w:pPr>
        <w:spacing w:after="200" w:line="240" w:lineRule="auto"/>
        <w:jc w:val="center"/>
        <w:rPr>
          <w:rFonts w:ascii="Times New Roman" w:eastAsia="Times New Roman" w:hAnsi="Times New Roman" w:cs="Times New Roman"/>
          <w:sz w:val="24"/>
          <w:szCs w:val="24"/>
          <w:lang w:eastAsia="en-IE"/>
        </w:rPr>
      </w:pPr>
      <w:proofErr w:type="spellStart"/>
      <w:r w:rsidRPr="00E26F30">
        <w:rPr>
          <w:rFonts w:ascii="Cambria Math" w:eastAsia="Times New Roman" w:hAnsi="Cambria Math" w:cs="Times New Roman"/>
          <w:color w:val="000000"/>
          <w:lang w:eastAsia="en-IE"/>
        </w:rPr>
        <w:t>fx</w:t>
      </w:r>
      <w:proofErr w:type="spellEnd"/>
      <w:r w:rsidRPr="00E26F30">
        <w:rPr>
          <w:rFonts w:ascii="Cambria Math" w:eastAsia="Times New Roman" w:hAnsi="Cambria Math" w:cs="Times New Roman"/>
          <w:color w:val="000000"/>
          <w:lang w:eastAsia="en-IE"/>
        </w:rPr>
        <w:t>=3−cos⁡(2x−1)</w:t>
      </w:r>
    </w:p>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noProof/>
          <w:color w:val="000000"/>
          <w:bdr w:val="none" w:sz="0" w:space="0" w:color="auto" w:frame="1"/>
          <w:lang w:eastAsia="en-IE"/>
        </w:rPr>
        <w:drawing>
          <wp:inline distT="0" distB="0" distL="0" distR="0">
            <wp:extent cx="5734050" cy="3219450"/>
            <wp:effectExtent l="0" t="0" r="0" b="0"/>
            <wp:docPr id="3" name="Picture 3" descr="https://lh6.googleusercontent.com/6o6432Xc6X3sdhdm_e81p41bD_E0QViljjDzjfkYukJzfo3LuKHya4etGFpe1p41M_u00Nu3L6DtxZ8aLSKrJDo8TV9Oasj4zc6IGRHpaLH9sDvG57XcRgM82MMvwkWA-3Zdlz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6o6432Xc6X3sdhdm_e81p41bD_E0QViljjDzjfkYukJzfo3LuKHya4etGFpe1p41M_u00Nu3L6DtxZ8aLSKrJDo8TV9Oasj4zc6IGRHpaLH9sDvG57XcRgM82MMvwkWA-3Zdlza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rsidR="00E26F30" w:rsidRPr="00E26F30" w:rsidRDefault="00E26F30" w:rsidP="00E26F30">
      <w:pPr>
        <w:spacing w:after="0" w:line="240" w:lineRule="auto"/>
        <w:rPr>
          <w:rFonts w:ascii="Times New Roman" w:eastAsia="Times New Roman" w:hAnsi="Times New Roman" w:cs="Times New Roman"/>
          <w:sz w:val="24"/>
          <w:szCs w:val="24"/>
          <w:lang w:eastAsia="en-IE"/>
        </w:rPr>
      </w:pPr>
    </w:p>
    <w:p w:rsidR="00E26F30" w:rsidRPr="00E26F30" w:rsidRDefault="00E26F30" w:rsidP="008C4F02">
      <w:pPr>
        <w:pBdr>
          <w:top w:val="single" w:sz="4" w:space="1" w:color="auto"/>
          <w:left w:val="single" w:sz="4" w:space="4" w:color="auto"/>
          <w:bottom w:val="single" w:sz="4" w:space="1" w:color="auto"/>
          <w:right w:val="single" w:sz="4" w:space="4" w:color="auto"/>
        </w:pBdr>
        <w:spacing w:after="200" w:line="240" w:lineRule="auto"/>
        <w:rPr>
          <w:rFonts w:ascii="Times New Roman" w:eastAsia="Times New Roman" w:hAnsi="Times New Roman" w:cs="Times New Roman"/>
          <w:sz w:val="24"/>
          <w:szCs w:val="24"/>
          <w:lang w:eastAsia="en-IE"/>
        </w:rPr>
      </w:pPr>
      <w:bookmarkStart w:id="0" w:name="_GoBack"/>
      <w:bookmarkEnd w:id="0"/>
      <w:r w:rsidRPr="00E26F30">
        <w:rPr>
          <w:rFonts w:ascii="Calibri" w:eastAsia="Times New Roman" w:hAnsi="Calibri" w:cs="Calibri"/>
          <w:b/>
          <w:bCs/>
          <w:color w:val="000000"/>
          <w:lang w:eastAsia="en-IE"/>
        </w:rPr>
        <w:t>Example 1 – Linear Function</w:t>
      </w:r>
    </w:p>
    <w:tbl>
      <w:tblPr>
        <w:tblW w:w="0" w:type="auto"/>
        <w:tblCellMar>
          <w:top w:w="15" w:type="dxa"/>
          <w:left w:w="15" w:type="dxa"/>
          <w:bottom w:w="15" w:type="dxa"/>
          <w:right w:w="15" w:type="dxa"/>
        </w:tblCellMar>
        <w:tblLook w:val="04A0" w:firstRow="1" w:lastRow="0" w:firstColumn="1" w:lastColumn="0" w:noHBand="0" w:noVBand="1"/>
      </w:tblPr>
      <w:tblGrid>
        <w:gridCol w:w="5256"/>
        <w:gridCol w:w="507"/>
        <w:gridCol w:w="507"/>
        <w:gridCol w:w="395"/>
        <w:gridCol w:w="395"/>
        <w:gridCol w:w="395"/>
        <w:gridCol w:w="440"/>
        <w:gridCol w:w="440"/>
      </w:tblGrid>
      <w:tr w:rsidR="00E26F30" w:rsidRPr="00E26F30" w:rsidTr="00E26F30">
        <w:trPr>
          <w:trHeight w:val="280"/>
        </w:trPr>
        <w:tc>
          <w:tcPr>
            <w:tcW w:w="0" w:type="auto"/>
            <w:gridSpan w:val="8"/>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Draw a graph of the function f(x) = 5x - 2 in the domain {-3 &lt; x &lt; 3}</w:t>
            </w:r>
          </w:p>
        </w:tc>
      </w:tr>
      <w:tr w:rsidR="00E26F30" w:rsidRPr="00E26F30" w:rsidTr="00E26F30">
        <w:trPr>
          <w:trHeight w:val="280"/>
        </w:trPr>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r>
      <w:tr w:rsidR="00E26F30" w:rsidRPr="00E26F30" w:rsidTr="00E26F30">
        <w:trPr>
          <w:trHeight w:val="280"/>
        </w:trPr>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x</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-3</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-1</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0</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1</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3</w:t>
            </w:r>
          </w:p>
        </w:tc>
      </w:tr>
      <w:tr w:rsidR="00E26F30" w:rsidRPr="00E26F30" w:rsidTr="00E26F30">
        <w:trPr>
          <w:trHeight w:val="280"/>
        </w:trPr>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5x</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-15</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-10</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-5</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0</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5</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10</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15</w:t>
            </w:r>
          </w:p>
        </w:tc>
      </w:tr>
      <w:tr w:rsidR="00E26F30" w:rsidRPr="00E26F30" w:rsidTr="00E26F30">
        <w:trPr>
          <w:trHeight w:val="280"/>
        </w:trPr>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w:t>
            </w:r>
          </w:p>
        </w:tc>
      </w:tr>
      <w:tr w:rsidR="00E26F30" w:rsidRPr="00E26F30" w:rsidTr="00E26F30">
        <w:trPr>
          <w:trHeight w:val="280"/>
        </w:trPr>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y</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-17</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-12</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-7</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3</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8</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13</w:t>
            </w:r>
          </w:p>
        </w:tc>
      </w:tr>
      <w:tr w:rsidR="00E26F30" w:rsidRPr="00E26F30" w:rsidTr="00E26F30">
        <w:trPr>
          <w:trHeight w:val="280"/>
        </w:trPr>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r w:rsidRPr="00E26F30">
              <w:rPr>
                <w:rFonts w:ascii="Calibri" w:eastAsia="Times New Roman" w:hAnsi="Calibri" w:cs="Calibri"/>
                <w:noProof/>
                <w:color w:val="000000"/>
                <w:bdr w:val="none" w:sz="0" w:space="0" w:color="auto" w:frame="1"/>
                <w:lang w:eastAsia="en-IE"/>
              </w:rPr>
              <w:lastRenderedPageBreak/>
              <w:drawing>
                <wp:inline distT="0" distB="0" distL="0" distR="0">
                  <wp:extent cx="3200400" cy="2581275"/>
                  <wp:effectExtent l="0" t="0" r="0" b="9525"/>
                  <wp:docPr id="2" name="Picture 2" descr="https://lh3.googleusercontent.com/w34a6UEEKkMrnoeKWRnA6JPRCIyg88YbNtEiIN9MgmYfgS9mg82UWwCkDm59S7dIZFcXPYRD4U11nGj-qizfnJ_WEX4efohXYJ8kQoL9u3-Ik216HvUftndHbYpFaSZUife36C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w34a6UEEKkMrnoeKWRnA6JPRCIyg88YbNtEiIN9MgmYfgS9mg82UWwCkDm59S7dIZFcXPYRD4U11nGj-qizfnJ_WEX4efohXYJ8kQoL9u3-Ik216HvUftndHbYpFaSZUife36Cp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258127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26F30" w:rsidRPr="00E26F30">
              <w:trPr>
                <w:trHeight w:val="280"/>
              </w:trPr>
              <w:tc>
                <w:tcPr>
                  <w:tcW w:w="0" w:type="auto"/>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r>
          </w:tbl>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r>
      <w:tr w:rsidR="00E26F30" w:rsidRPr="00E26F30" w:rsidTr="00E26F30">
        <w:trPr>
          <w:trHeight w:val="280"/>
        </w:trPr>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r>
    </w:tbl>
    <w:p w:rsidR="00E26F30" w:rsidRPr="00E26F30" w:rsidRDefault="00E26F30" w:rsidP="00E26F30">
      <w:pPr>
        <w:numPr>
          <w:ilvl w:val="0"/>
          <w:numId w:val="3"/>
        </w:numPr>
        <w:spacing w:after="200" w:line="240" w:lineRule="auto"/>
        <w:textAlignment w:val="baseline"/>
        <w:rPr>
          <w:rFonts w:ascii="Arial" w:eastAsia="Times New Roman" w:hAnsi="Arial" w:cs="Arial"/>
          <w:color w:val="000000"/>
          <w:lang w:eastAsia="en-IE"/>
        </w:rPr>
      </w:pPr>
      <w:r w:rsidRPr="00E26F30">
        <w:rPr>
          <w:rFonts w:ascii="Calibri" w:eastAsia="Times New Roman" w:hAnsi="Calibri" w:cs="Calibri"/>
          <w:color w:val="000000"/>
          <w:lang w:eastAsia="en-IE"/>
        </w:rPr>
        <w:t>Domain is {-</w:t>
      </w:r>
      <w:proofErr w:type="gramStart"/>
      <w:r w:rsidRPr="00E26F30">
        <w:rPr>
          <w:rFonts w:ascii="Calibri" w:eastAsia="Times New Roman" w:hAnsi="Calibri" w:cs="Calibri"/>
          <w:color w:val="000000"/>
          <w:lang w:eastAsia="en-IE"/>
        </w:rPr>
        <w:t>3,-</w:t>
      </w:r>
      <w:proofErr w:type="gramEnd"/>
      <w:r w:rsidRPr="00E26F30">
        <w:rPr>
          <w:rFonts w:ascii="Calibri" w:eastAsia="Times New Roman" w:hAnsi="Calibri" w:cs="Calibri"/>
          <w:color w:val="000000"/>
          <w:lang w:eastAsia="en-IE"/>
        </w:rPr>
        <w:t>2,-1,0,1,2,3}</w:t>
      </w:r>
    </w:p>
    <w:p w:rsidR="00E26F30" w:rsidRPr="008C4F02" w:rsidRDefault="00E26F30" w:rsidP="00E26F30">
      <w:pPr>
        <w:numPr>
          <w:ilvl w:val="0"/>
          <w:numId w:val="3"/>
        </w:numPr>
        <w:spacing w:after="200" w:line="240" w:lineRule="auto"/>
        <w:textAlignment w:val="baseline"/>
        <w:rPr>
          <w:rFonts w:ascii="Arial" w:eastAsia="Times New Roman" w:hAnsi="Arial" w:cs="Arial"/>
          <w:color w:val="000000"/>
          <w:lang w:eastAsia="en-IE"/>
        </w:rPr>
      </w:pPr>
      <w:r w:rsidRPr="00E26F30">
        <w:rPr>
          <w:rFonts w:ascii="Calibri" w:eastAsia="Times New Roman" w:hAnsi="Calibri" w:cs="Calibri"/>
          <w:color w:val="000000"/>
          <w:lang w:eastAsia="en-IE"/>
        </w:rPr>
        <w:t>Range is {-</w:t>
      </w:r>
      <w:proofErr w:type="gramStart"/>
      <w:r w:rsidRPr="00E26F30">
        <w:rPr>
          <w:rFonts w:ascii="Calibri" w:eastAsia="Times New Roman" w:hAnsi="Calibri" w:cs="Calibri"/>
          <w:color w:val="000000"/>
          <w:lang w:eastAsia="en-IE"/>
        </w:rPr>
        <w:t>17,-</w:t>
      </w:r>
      <w:proofErr w:type="gramEnd"/>
      <w:r w:rsidRPr="00E26F30">
        <w:rPr>
          <w:rFonts w:ascii="Calibri" w:eastAsia="Times New Roman" w:hAnsi="Calibri" w:cs="Calibri"/>
          <w:color w:val="000000"/>
          <w:lang w:eastAsia="en-IE"/>
        </w:rPr>
        <w:t>12,-7,-2,3,8,13}</w:t>
      </w:r>
    </w:p>
    <w:p w:rsidR="008C4F02" w:rsidRDefault="008C4F02" w:rsidP="008C4F02">
      <w:pPr>
        <w:spacing w:after="200" w:line="240" w:lineRule="auto"/>
        <w:textAlignment w:val="baseline"/>
        <w:rPr>
          <w:rFonts w:ascii="Calibri" w:eastAsia="Times New Roman" w:hAnsi="Calibri" w:cs="Calibri"/>
          <w:color w:val="000000"/>
          <w:lang w:eastAsia="en-IE"/>
        </w:rPr>
      </w:pPr>
    </w:p>
    <w:p w:rsidR="008C4F02" w:rsidRPr="00E26F30" w:rsidRDefault="008C4F02" w:rsidP="008C4F02">
      <w:pPr>
        <w:spacing w:after="200" w:line="240" w:lineRule="auto"/>
        <w:textAlignment w:val="baseline"/>
        <w:rPr>
          <w:rFonts w:ascii="Arial" w:eastAsia="Times New Roman" w:hAnsi="Arial" w:cs="Arial"/>
          <w:color w:val="000000"/>
          <w:lang w:eastAsia="en-IE"/>
        </w:rPr>
      </w:pPr>
    </w:p>
    <w:p w:rsidR="00E26F30" w:rsidRPr="00E26F30" w:rsidRDefault="00E26F30" w:rsidP="008C4F02">
      <w:pPr>
        <w:pBdr>
          <w:top w:val="single" w:sz="4" w:space="1" w:color="auto"/>
          <w:left w:val="single" w:sz="4" w:space="4" w:color="auto"/>
          <w:bottom w:val="single" w:sz="4" w:space="1" w:color="auto"/>
          <w:right w:val="single" w:sz="4" w:space="4" w:color="auto"/>
        </w:pBd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b/>
          <w:bCs/>
          <w:color w:val="000000"/>
          <w:lang w:eastAsia="en-IE"/>
        </w:rPr>
        <w:t>Example 2 – Quadratic Function</w:t>
      </w:r>
    </w:p>
    <w:tbl>
      <w:tblPr>
        <w:tblW w:w="0" w:type="auto"/>
        <w:tblCellMar>
          <w:top w:w="15" w:type="dxa"/>
          <w:left w:w="15" w:type="dxa"/>
          <w:bottom w:w="15" w:type="dxa"/>
          <w:right w:w="15" w:type="dxa"/>
        </w:tblCellMar>
        <w:tblLook w:val="04A0" w:firstRow="1" w:lastRow="0" w:firstColumn="1" w:lastColumn="0" w:noHBand="0" w:noVBand="1"/>
      </w:tblPr>
      <w:tblGrid>
        <w:gridCol w:w="1201"/>
        <w:gridCol w:w="821"/>
        <w:gridCol w:w="821"/>
        <w:gridCol w:w="821"/>
        <w:gridCol w:w="612"/>
        <w:gridCol w:w="737"/>
        <w:gridCol w:w="821"/>
        <w:gridCol w:w="821"/>
      </w:tblGrid>
      <w:tr w:rsidR="00E26F30" w:rsidRPr="00E26F30" w:rsidTr="00E26F30">
        <w:trPr>
          <w:trHeight w:val="280"/>
        </w:trPr>
        <w:tc>
          <w:tcPr>
            <w:tcW w:w="0" w:type="auto"/>
            <w:gridSpan w:val="8"/>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Draw a graph of the function f(x) = 5x^2 - 2x+3 in the domain {-3 &lt; x &lt; 3}</w:t>
            </w:r>
          </w:p>
        </w:tc>
      </w:tr>
      <w:tr w:rsidR="00E26F30" w:rsidRPr="00E26F30" w:rsidTr="00E26F30">
        <w:trPr>
          <w:trHeight w:val="280"/>
        </w:trPr>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rPr>
                <w:rFonts w:ascii="Times New Roman" w:eastAsia="Times New Roman" w:hAnsi="Times New Roman" w:cs="Times New Roman"/>
                <w:sz w:val="24"/>
                <w:szCs w:val="24"/>
                <w:lang w:eastAsia="en-IE"/>
              </w:rPr>
            </w:pPr>
          </w:p>
        </w:tc>
      </w:tr>
      <w:tr w:rsidR="00E26F30" w:rsidRPr="00E26F30" w:rsidTr="00E26F30">
        <w:trPr>
          <w:trHeight w:val="280"/>
        </w:trPr>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x</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-3</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-1</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0</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1</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3</w:t>
            </w:r>
          </w:p>
        </w:tc>
      </w:tr>
      <w:tr w:rsidR="00E26F30" w:rsidRPr="00E26F30" w:rsidTr="00E26F30">
        <w:trPr>
          <w:trHeight w:val="280"/>
        </w:trPr>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5x^2</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45</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20</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5</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0</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5</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20</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45</w:t>
            </w:r>
          </w:p>
        </w:tc>
      </w:tr>
      <w:tr w:rsidR="00E26F30" w:rsidRPr="00E26F30" w:rsidTr="00E26F30">
        <w:trPr>
          <w:trHeight w:val="280"/>
        </w:trPr>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-2x</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6</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4</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0</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-4</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-6</w:t>
            </w:r>
          </w:p>
        </w:tc>
      </w:tr>
      <w:tr w:rsidR="00E26F30" w:rsidRPr="00E26F30" w:rsidTr="00E26F30">
        <w:trPr>
          <w:trHeight w:val="280"/>
        </w:trPr>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3</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3</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3</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3</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3</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3</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3</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3</w:t>
            </w:r>
          </w:p>
        </w:tc>
      </w:tr>
      <w:tr w:rsidR="00E26F30" w:rsidRPr="00E26F30" w:rsidTr="00E26F30">
        <w:trPr>
          <w:trHeight w:val="280"/>
        </w:trPr>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y</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54</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27</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10</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3</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6</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19</w:t>
            </w:r>
          </w:p>
        </w:tc>
        <w:tc>
          <w:tcPr>
            <w:tcW w:w="0" w:type="auto"/>
            <w:tcMar>
              <w:top w:w="0" w:type="dxa"/>
              <w:left w:w="108" w:type="dxa"/>
              <w:bottom w:w="0" w:type="dxa"/>
              <w:right w:w="108" w:type="dxa"/>
            </w:tcMar>
            <w:vAlign w:val="bottom"/>
            <w:hideMark/>
          </w:tcPr>
          <w:p w:rsidR="00E26F30" w:rsidRPr="00E26F30" w:rsidRDefault="00E26F30" w:rsidP="00E26F30">
            <w:pPr>
              <w:spacing w:after="0" w:line="240" w:lineRule="auto"/>
              <w:jc w:val="right"/>
              <w:rPr>
                <w:rFonts w:ascii="Times New Roman" w:eastAsia="Times New Roman" w:hAnsi="Times New Roman" w:cs="Times New Roman"/>
                <w:sz w:val="24"/>
                <w:szCs w:val="24"/>
                <w:lang w:eastAsia="en-IE"/>
              </w:rPr>
            </w:pPr>
            <w:r w:rsidRPr="00E26F30">
              <w:rPr>
                <w:rFonts w:ascii="Calibri" w:eastAsia="Times New Roman" w:hAnsi="Calibri" w:cs="Calibri"/>
                <w:color w:val="000000"/>
                <w:lang w:eastAsia="en-IE"/>
              </w:rPr>
              <w:t>42</w:t>
            </w:r>
          </w:p>
        </w:tc>
      </w:tr>
    </w:tbl>
    <w:p w:rsidR="00E26F30" w:rsidRPr="00E26F30" w:rsidRDefault="00E26F30" w:rsidP="00E26F30">
      <w:pPr>
        <w:spacing w:after="200" w:line="240" w:lineRule="auto"/>
        <w:rPr>
          <w:rFonts w:ascii="Times New Roman" w:eastAsia="Times New Roman" w:hAnsi="Times New Roman" w:cs="Times New Roman"/>
          <w:sz w:val="24"/>
          <w:szCs w:val="24"/>
          <w:lang w:eastAsia="en-IE"/>
        </w:rPr>
      </w:pPr>
      <w:r w:rsidRPr="00E26F30">
        <w:rPr>
          <w:rFonts w:ascii="Calibri" w:eastAsia="Times New Roman" w:hAnsi="Calibri" w:cs="Calibri"/>
          <w:noProof/>
          <w:color w:val="000000"/>
          <w:bdr w:val="none" w:sz="0" w:space="0" w:color="auto" w:frame="1"/>
          <w:lang w:eastAsia="en-IE"/>
        </w:rPr>
        <w:drawing>
          <wp:inline distT="0" distB="0" distL="0" distR="0">
            <wp:extent cx="3219450" cy="2085975"/>
            <wp:effectExtent l="0" t="0" r="0" b="9525"/>
            <wp:docPr id="1" name="Picture 1" descr="https://lh6.googleusercontent.com/-SjSaO26u6n5WBEXDnDqLoMQO6GWLf93Qfvu4Mnfy36zw80IyDxz4147X9wsIxsigMT9NFa4XherQ1wGfHTEdBtjNItEP33JzI1Eyc4ghsz3OkVEdE6yigSbYMvadvrLaiN1Z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SjSaO26u6n5WBEXDnDqLoMQO6GWLf93Qfvu4Mnfy36zw80IyDxz4147X9wsIxsigMT9NFa4XherQ1wGfHTEdBtjNItEP33JzI1Eyc4ghsz3OkVEdE6yigSbYMvadvrLaiN1ZcR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9450" cy="2085975"/>
                    </a:xfrm>
                    <a:prstGeom prst="rect">
                      <a:avLst/>
                    </a:prstGeom>
                    <a:noFill/>
                    <a:ln>
                      <a:noFill/>
                    </a:ln>
                  </pic:spPr>
                </pic:pic>
              </a:graphicData>
            </a:graphic>
          </wp:inline>
        </w:drawing>
      </w:r>
    </w:p>
    <w:p w:rsidR="00E26F30" w:rsidRPr="00E26F30" w:rsidRDefault="00E26F30" w:rsidP="00E26F30">
      <w:pPr>
        <w:numPr>
          <w:ilvl w:val="0"/>
          <w:numId w:val="4"/>
        </w:numPr>
        <w:spacing w:after="200" w:line="240" w:lineRule="auto"/>
        <w:textAlignment w:val="baseline"/>
        <w:rPr>
          <w:rFonts w:ascii="Arial" w:eastAsia="Times New Roman" w:hAnsi="Arial" w:cs="Arial"/>
          <w:color w:val="000000"/>
          <w:lang w:eastAsia="en-IE"/>
        </w:rPr>
      </w:pPr>
      <w:r w:rsidRPr="00E26F30">
        <w:rPr>
          <w:rFonts w:ascii="Calibri" w:eastAsia="Times New Roman" w:hAnsi="Calibri" w:cs="Calibri"/>
          <w:color w:val="000000"/>
          <w:lang w:eastAsia="en-IE"/>
        </w:rPr>
        <w:t>Domain is {-</w:t>
      </w:r>
      <w:proofErr w:type="gramStart"/>
      <w:r w:rsidRPr="00E26F30">
        <w:rPr>
          <w:rFonts w:ascii="Calibri" w:eastAsia="Times New Roman" w:hAnsi="Calibri" w:cs="Calibri"/>
          <w:color w:val="000000"/>
          <w:lang w:eastAsia="en-IE"/>
        </w:rPr>
        <w:t>3,-</w:t>
      </w:r>
      <w:proofErr w:type="gramEnd"/>
      <w:r w:rsidRPr="00E26F30">
        <w:rPr>
          <w:rFonts w:ascii="Calibri" w:eastAsia="Times New Roman" w:hAnsi="Calibri" w:cs="Calibri"/>
          <w:color w:val="000000"/>
          <w:lang w:eastAsia="en-IE"/>
        </w:rPr>
        <w:t>2,-1,0,1,2,3}</w:t>
      </w:r>
    </w:p>
    <w:p w:rsidR="00E26F30" w:rsidRPr="00E26F30" w:rsidRDefault="00E26F30" w:rsidP="00E26F30">
      <w:pPr>
        <w:numPr>
          <w:ilvl w:val="0"/>
          <w:numId w:val="4"/>
        </w:numPr>
        <w:spacing w:after="200" w:line="240" w:lineRule="auto"/>
        <w:textAlignment w:val="baseline"/>
        <w:rPr>
          <w:rFonts w:ascii="Arial" w:eastAsia="Times New Roman" w:hAnsi="Arial" w:cs="Arial"/>
          <w:color w:val="000000"/>
          <w:lang w:eastAsia="en-IE"/>
        </w:rPr>
      </w:pPr>
      <w:r w:rsidRPr="00E26F30">
        <w:rPr>
          <w:rFonts w:ascii="Calibri" w:eastAsia="Times New Roman" w:hAnsi="Calibri" w:cs="Calibri"/>
          <w:color w:val="000000"/>
          <w:lang w:eastAsia="en-IE"/>
        </w:rPr>
        <w:t>Range is {54,27,10,3,6,19,42}</w:t>
      </w:r>
    </w:p>
    <w:p w:rsidR="004A603B" w:rsidRDefault="008C4F02"/>
    <w:sectPr w:rsidR="004A603B" w:rsidSect="00E26F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7E23"/>
    <w:multiLevelType w:val="multilevel"/>
    <w:tmpl w:val="BBF8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A7C38"/>
    <w:multiLevelType w:val="multilevel"/>
    <w:tmpl w:val="6262E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C4264F"/>
    <w:multiLevelType w:val="multilevel"/>
    <w:tmpl w:val="E164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51204"/>
    <w:multiLevelType w:val="multilevel"/>
    <w:tmpl w:val="C7DC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30"/>
    <w:rsid w:val="00151E94"/>
    <w:rsid w:val="00225361"/>
    <w:rsid w:val="008C4F02"/>
    <w:rsid w:val="00C50984"/>
    <w:rsid w:val="00E26F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BF0347"/>
  <w15:chartTrackingRefBased/>
  <w15:docId w15:val="{AB785EBA-2B33-4C81-B398-62DB62CF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1E94"/>
    <w:pPr>
      <w:keepNext/>
      <w:spacing w:after="0" w:line="240" w:lineRule="auto"/>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uiPriority w:val="9"/>
    <w:semiHidden/>
    <w:unhideWhenUsed/>
    <w:qFormat/>
    <w:rsid w:val="00151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8C4F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F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E26F30"/>
  </w:style>
  <w:style w:type="character" w:customStyle="1" w:styleId="Heading1Char">
    <w:name w:val="Heading 1 Char"/>
    <w:basedOn w:val="DefaultParagraphFont"/>
    <w:link w:val="Heading1"/>
    <w:rsid w:val="00151E94"/>
    <w:rPr>
      <w:rFonts w:ascii="Times New Roman" w:eastAsia="Times New Roman" w:hAnsi="Times New Roman" w:cs="Times New Roman"/>
      <w:b/>
      <w:bCs/>
      <w:sz w:val="24"/>
      <w:szCs w:val="24"/>
      <w:lang w:val="en-GB"/>
    </w:rPr>
  </w:style>
  <w:style w:type="character" w:styleId="PlaceholderText">
    <w:name w:val="Placeholder Text"/>
    <w:basedOn w:val="DefaultParagraphFont"/>
    <w:uiPriority w:val="99"/>
    <w:semiHidden/>
    <w:rsid w:val="00151E94"/>
    <w:rPr>
      <w:color w:val="808080"/>
    </w:rPr>
  </w:style>
  <w:style w:type="character" w:customStyle="1" w:styleId="Heading2Char">
    <w:name w:val="Heading 2 Char"/>
    <w:basedOn w:val="DefaultParagraphFont"/>
    <w:link w:val="Heading2"/>
    <w:uiPriority w:val="9"/>
    <w:semiHidden/>
    <w:rsid w:val="00151E94"/>
    <w:rPr>
      <w:rFonts w:asciiTheme="majorHAnsi" w:eastAsiaTheme="majorEastAsia" w:hAnsiTheme="majorHAnsi" w:cstheme="majorBidi"/>
      <w:color w:val="2E74B5" w:themeColor="accent1" w:themeShade="BF"/>
      <w:sz w:val="26"/>
      <w:szCs w:val="26"/>
    </w:rPr>
  </w:style>
  <w:style w:type="character" w:styleId="Emphasis">
    <w:name w:val="Emphasis"/>
    <w:qFormat/>
    <w:rsid w:val="00151E94"/>
    <w:rPr>
      <w:i/>
      <w:iCs/>
    </w:rPr>
  </w:style>
  <w:style w:type="character" w:customStyle="1" w:styleId="Heading5Char">
    <w:name w:val="Heading 5 Char"/>
    <w:basedOn w:val="DefaultParagraphFont"/>
    <w:link w:val="Heading5"/>
    <w:uiPriority w:val="9"/>
    <w:semiHidden/>
    <w:rsid w:val="008C4F02"/>
    <w:rPr>
      <w:rFonts w:asciiTheme="majorHAnsi" w:eastAsiaTheme="majorEastAsia" w:hAnsiTheme="majorHAnsi" w:cstheme="majorBidi"/>
      <w:color w:val="2E74B5" w:themeColor="accent1" w:themeShade="BF"/>
    </w:rPr>
  </w:style>
  <w:style w:type="paragraph" w:styleId="BodyText2">
    <w:name w:val="Body Text 2"/>
    <w:basedOn w:val="Normal"/>
    <w:link w:val="BodyText2Char"/>
    <w:semiHidden/>
    <w:rsid w:val="008C4F02"/>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semiHidden/>
    <w:rsid w:val="008C4F0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9945">
      <w:bodyDiv w:val="1"/>
      <w:marLeft w:val="0"/>
      <w:marRight w:val="0"/>
      <w:marTop w:val="0"/>
      <w:marBottom w:val="0"/>
      <w:divBdr>
        <w:top w:val="none" w:sz="0" w:space="0" w:color="auto"/>
        <w:left w:val="none" w:sz="0" w:space="0" w:color="auto"/>
        <w:bottom w:val="none" w:sz="0" w:space="0" w:color="auto"/>
        <w:right w:val="none" w:sz="0" w:space="0" w:color="auto"/>
      </w:divBdr>
      <w:divsChild>
        <w:div w:id="823935657">
          <w:marLeft w:val="-103"/>
          <w:marRight w:val="0"/>
          <w:marTop w:val="0"/>
          <w:marBottom w:val="0"/>
          <w:divBdr>
            <w:top w:val="none" w:sz="0" w:space="0" w:color="auto"/>
            <w:left w:val="none" w:sz="0" w:space="0" w:color="auto"/>
            <w:bottom w:val="none" w:sz="0" w:space="0" w:color="auto"/>
            <w:right w:val="none" w:sz="0" w:space="0" w:color="auto"/>
          </w:divBdr>
        </w:div>
        <w:div w:id="1737976222">
          <w:marLeft w:val="-103"/>
          <w:marRight w:val="0"/>
          <w:marTop w:val="0"/>
          <w:marBottom w:val="0"/>
          <w:divBdr>
            <w:top w:val="none" w:sz="0" w:space="0" w:color="auto"/>
            <w:left w:val="none" w:sz="0" w:space="0" w:color="auto"/>
            <w:bottom w:val="none" w:sz="0" w:space="0" w:color="auto"/>
            <w:right w:val="none" w:sz="0" w:space="0" w:color="auto"/>
          </w:divBdr>
        </w:div>
        <w:div w:id="1983345384">
          <w:marLeft w:val="-108"/>
          <w:marRight w:val="0"/>
          <w:marTop w:val="0"/>
          <w:marBottom w:val="0"/>
          <w:divBdr>
            <w:top w:val="none" w:sz="0" w:space="0" w:color="auto"/>
            <w:left w:val="none" w:sz="0" w:space="0" w:color="auto"/>
            <w:bottom w:val="none" w:sz="0" w:space="0" w:color="auto"/>
            <w:right w:val="none" w:sz="0" w:space="0" w:color="auto"/>
          </w:divBdr>
        </w:div>
        <w:div w:id="234054141">
          <w:marLeft w:val="-108"/>
          <w:marRight w:val="0"/>
          <w:marTop w:val="0"/>
          <w:marBottom w:val="0"/>
          <w:divBdr>
            <w:top w:val="none" w:sz="0" w:space="0" w:color="auto"/>
            <w:left w:val="none" w:sz="0" w:space="0" w:color="auto"/>
            <w:bottom w:val="none" w:sz="0" w:space="0" w:color="auto"/>
            <w:right w:val="none" w:sz="0" w:space="0" w:color="auto"/>
          </w:divBdr>
        </w:div>
      </w:divsChild>
    </w:div>
    <w:div w:id="5435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2</cp:revision>
  <dcterms:created xsi:type="dcterms:W3CDTF">2019-11-11T14:38:00Z</dcterms:created>
  <dcterms:modified xsi:type="dcterms:W3CDTF">2019-11-11T14:38:00Z</dcterms:modified>
</cp:coreProperties>
</file>