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34" w:rsidRPr="001F276C" w:rsidRDefault="001F276C" w:rsidP="001F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F276C">
        <w:rPr>
          <w:b/>
        </w:rPr>
        <w:t xml:space="preserve">Difference between </w:t>
      </w:r>
      <w:proofErr w:type="spellStart"/>
      <w:r w:rsidRPr="001F276C">
        <w:rPr>
          <w:b/>
        </w:rPr>
        <w:t>bufferedreader</w:t>
      </w:r>
      <w:proofErr w:type="spellEnd"/>
      <w:r w:rsidRPr="001F276C">
        <w:rPr>
          <w:b/>
        </w:rPr>
        <w:t xml:space="preserve"> and scanner class</w:t>
      </w:r>
    </w:p>
    <w:p w:rsidR="001F276C" w:rsidRDefault="001F276C"/>
    <w:p w:rsidR="001F276C" w:rsidRDefault="001F276C">
      <w:r w:rsidRPr="001F276C">
        <w:t xml:space="preserve">One of the main </w:t>
      </w:r>
      <w:proofErr w:type="gramStart"/>
      <w:r w:rsidRPr="001F276C">
        <w:t>difference</w:t>
      </w:r>
      <w:proofErr w:type="gramEnd"/>
      <w:r w:rsidRPr="001F276C">
        <w:t xml:space="preserve"> between </w:t>
      </w:r>
      <w:proofErr w:type="spellStart"/>
      <w:r w:rsidRPr="001F276C">
        <w:rPr>
          <w:b/>
        </w:rPr>
        <w:t>BufferedReader</w:t>
      </w:r>
      <w:proofErr w:type="spellEnd"/>
      <w:r w:rsidRPr="001F276C">
        <w:t xml:space="preserve"> and </w:t>
      </w:r>
      <w:r w:rsidRPr="001F276C">
        <w:rPr>
          <w:b/>
        </w:rPr>
        <w:t>Scanner</w:t>
      </w:r>
      <w:r w:rsidRPr="001F276C">
        <w:t xml:space="preserve"> class is that former class is meant to just read String or text data while </w:t>
      </w:r>
      <w:r w:rsidRPr="001F276C">
        <w:rPr>
          <w:b/>
        </w:rPr>
        <w:t>Scanner</w:t>
      </w:r>
      <w:r w:rsidRPr="001F276C">
        <w:t xml:space="preserve"> class is meant to both read and parse text data into Java primitive types like </w:t>
      </w:r>
      <w:proofErr w:type="spellStart"/>
      <w:r w:rsidRPr="001F276C">
        <w:t>int</w:t>
      </w:r>
      <w:proofErr w:type="spellEnd"/>
      <w:r w:rsidRPr="001F276C">
        <w:t>, short, float, double, and long</w:t>
      </w:r>
      <w:r>
        <w:t>.</w:t>
      </w:r>
    </w:p>
    <w:p w:rsidR="00E52040" w:rsidRDefault="00E52040" w:rsidP="00E52040">
      <w:r>
        <w:t xml:space="preserve">Another difference is </w:t>
      </w:r>
      <w:r w:rsidRPr="00E52040">
        <w:rPr>
          <w:b/>
        </w:rPr>
        <w:t>Scanner</w:t>
      </w:r>
      <w:r>
        <w:t xml:space="preserve"> is newer than </w:t>
      </w:r>
      <w:proofErr w:type="spellStart"/>
      <w:r w:rsidRPr="00E52040">
        <w:rPr>
          <w:b/>
        </w:rPr>
        <w:t>BufferedReader</w:t>
      </w:r>
      <w:proofErr w:type="spellEnd"/>
      <w:r>
        <w:t xml:space="preserve">, only introduced in Java 5, while </w:t>
      </w:r>
      <w:proofErr w:type="spellStart"/>
      <w:r w:rsidRPr="00E52040">
        <w:rPr>
          <w:b/>
        </w:rPr>
        <w:t>BufferedReader</w:t>
      </w:r>
      <w:proofErr w:type="spellEnd"/>
      <w:r>
        <w:t xml:space="preserve"> is present in Java from JDK 1.1 version. </w:t>
      </w:r>
      <w:r>
        <w:t xml:space="preserve"> </w:t>
      </w:r>
      <w:r>
        <w:t xml:space="preserve">This means, you have access to </w:t>
      </w:r>
      <w:proofErr w:type="spellStart"/>
      <w:r w:rsidRPr="00E52040">
        <w:rPr>
          <w:b/>
        </w:rPr>
        <w:t>BufferedReader</w:t>
      </w:r>
      <w:proofErr w:type="spellEnd"/>
      <w:r>
        <w:t xml:space="preserve"> in almost all JDK versions mainly Java 1.4 but Scanner is only available after Java 5.</w:t>
      </w:r>
    </w:p>
    <w:p w:rsidR="001D1D1C" w:rsidRPr="001D1D1C" w:rsidRDefault="001D1D1C" w:rsidP="00E52040">
      <w:pPr>
        <w:rPr>
          <w:b/>
        </w:rPr>
      </w:pPr>
      <w:r w:rsidRPr="001D1D1C">
        <w:rPr>
          <w:b/>
        </w:rPr>
        <w:t>Main differences</w:t>
      </w:r>
    </w:p>
    <w:p w:rsidR="001D1D1C" w:rsidRDefault="001D1D1C" w:rsidP="001D1D1C">
      <w:pPr>
        <w:pStyle w:val="ListParagraph"/>
        <w:numPr>
          <w:ilvl w:val="0"/>
          <w:numId w:val="1"/>
        </w:numPr>
      </w:pPr>
      <w:r>
        <w:t xml:space="preserve">A scanner is a much more powerful utility than </w:t>
      </w:r>
      <w:proofErr w:type="spellStart"/>
      <w:r>
        <w:t>BufferedReader</w:t>
      </w:r>
      <w:proofErr w:type="spellEnd"/>
      <w:r>
        <w:t xml:space="preserve">. It can parse the user input and read an </w:t>
      </w:r>
      <w:proofErr w:type="spellStart"/>
      <w:r>
        <w:t>int</w:t>
      </w:r>
      <w:proofErr w:type="spellEnd"/>
      <w:r>
        <w:t xml:space="preserve">, short, byte, float, long and double apart from String. On the other hand, </w:t>
      </w:r>
      <w:proofErr w:type="spellStart"/>
      <w:r>
        <w:t>BufferedReader</w:t>
      </w:r>
      <w:proofErr w:type="spellEnd"/>
      <w:r>
        <w:t xml:space="preserve"> can only read String in Java.</w:t>
      </w:r>
    </w:p>
    <w:p w:rsidR="001D1D1C" w:rsidRDefault="001D1D1C" w:rsidP="001D1D1C">
      <w:pPr>
        <w:pStyle w:val="ListParagraph"/>
      </w:pPr>
    </w:p>
    <w:p w:rsidR="001D1D1C" w:rsidRDefault="001D1D1C" w:rsidP="001D1D1C">
      <w:pPr>
        <w:pStyle w:val="ListParagraph"/>
        <w:numPr>
          <w:ilvl w:val="0"/>
          <w:numId w:val="1"/>
        </w:numPr>
      </w:pPr>
      <w:proofErr w:type="spellStart"/>
      <w:r>
        <w:t>BuffredReader</w:t>
      </w:r>
      <w:proofErr w:type="spellEnd"/>
      <w:r>
        <w:t xml:space="preserve"> has a significantly large buffer (8KB) than Scanner (1KB), which means if you are reading long String from a file, you should use </w:t>
      </w:r>
      <w:proofErr w:type="spellStart"/>
      <w:r>
        <w:t>BufferedReader</w:t>
      </w:r>
      <w:proofErr w:type="spellEnd"/>
      <w:r>
        <w:t xml:space="preserve"> but for short input and input other than String, you can use Scanner class.</w:t>
      </w:r>
    </w:p>
    <w:p w:rsidR="001D1D1C" w:rsidRDefault="001D1D1C" w:rsidP="001D1D1C">
      <w:pPr>
        <w:pStyle w:val="ListParagraph"/>
      </w:pPr>
    </w:p>
    <w:p w:rsidR="001D1D1C" w:rsidRDefault="001D1D1C" w:rsidP="001D1D1C">
      <w:pPr>
        <w:pStyle w:val="ListParagraph"/>
        <w:numPr>
          <w:ilvl w:val="0"/>
          <w:numId w:val="1"/>
        </w:numPr>
      </w:pPr>
      <w:proofErr w:type="spellStart"/>
      <w:r>
        <w:t>BufferedReader</w:t>
      </w:r>
      <w:proofErr w:type="spellEnd"/>
      <w:r>
        <w:t xml:space="preserve"> is older than Scanner. It's present in Java from JDK 1.1 onward but Scanner is only introduced in JDK 1.5 release.</w:t>
      </w:r>
    </w:p>
    <w:p w:rsidR="001D1D1C" w:rsidRDefault="001D1D1C" w:rsidP="001D1D1C">
      <w:pPr>
        <w:pStyle w:val="ListParagraph"/>
      </w:pPr>
    </w:p>
    <w:p w:rsidR="001D1D1C" w:rsidRDefault="001D1D1C" w:rsidP="001D1D1C">
      <w:pPr>
        <w:pStyle w:val="ListParagraph"/>
        <w:numPr>
          <w:ilvl w:val="0"/>
          <w:numId w:val="1"/>
        </w:numPr>
      </w:pPr>
      <w:r>
        <w:t xml:space="preserve">Scanner uses regular expression to read and parse text input. It can accept custom delimiter and parse text into primitive data type e.g. </w:t>
      </w:r>
      <w:proofErr w:type="spellStart"/>
      <w:r>
        <w:t>int</w:t>
      </w:r>
      <w:proofErr w:type="spellEnd"/>
      <w:r>
        <w:t xml:space="preserve">, long, short, float or double using </w:t>
      </w:r>
      <w:proofErr w:type="spellStart"/>
      <w:proofErr w:type="gramStart"/>
      <w:r>
        <w:t>nextInt</w:t>
      </w:r>
      <w:proofErr w:type="spellEnd"/>
      <w:r>
        <w:t>(</w:t>
      </w:r>
      <w:proofErr w:type="gramEnd"/>
      <w:r>
        <w:t xml:space="preserve">), </w:t>
      </w:r>
      <w:proofErr w:type="spellStart"/>
      <w:r>
        <w:t>nextLong</w:t>
      </w:r>
      <w:proofErr w:type="spellEnd"/>
      <w:r>
        <w:t xml:space="preserve">(), </w:t>
      </w:r>
      <w:proofErr w:type="spellStart"/>
      <w:r>
        <w:t>nextShort</w:t>
      </w:r>
      <w:proofErr w:type="spellEnd"/>
      <w:r>
        <w:t xml:space="preserve">(), </w:t>
      </w:r>
      <w:proofErr w:type="spellStart"/>
      <w:r>
        <w:t>nextFloat</w:t>
      </w:r>
      <w:proofErr w:type="spellEnd"/>
      <w:r>
        <w:t xml:space="preserve">(), and </w:t>
      </w:r>
      <w:proofErr w:type="spellStart"/>
      <w:r>
        <w:t>nextDouble</w:t>
      </w:r>
      <w:proofErr w:type="spellEnd"/>
      <w:r>
        <w:t xml:space="preserve">() methods, while </w:t>
      </w:r>
      <w:proofErr w:type="spellStart"/>
      <w:r>
        <w:t>BufferedReader</w:t>
      </w:r>
      <w:proofErr w:type="spellEnd"/>
      <w:r>
        <w:t xml:space="preserve">  can only read and store String using </w:t>
      </w:r>
      <w:proofErr w:type="spellStart"/>
      <w:r>
        <w:t>readLine</w:t>
      </w:r>
      <w:proofErr w:type="spellEnd"/>
      <w:r>
        <w:t>() method.</w:t>
      </w:r>
    </w:p>
    <w:p w:rsidR="001D1D1C" w:rsidRDefault="001D1D1C" w:rsidP="001D1D1C">
      <w:pPr>
        <w:pStyle w:val="ListParagraph"/>
      </w:pPr>
    </w:p>
    <w:p w:rsidR="001D1D1C" w:rsidRDefault="001D1D1C" w:rsidP="001D1D1C">
      <w:pPr>
        <w:pStyle w:val="ListParagraph"/>
        <w:numPr>
          <w:ilvl w:val="0"/>
          <w:numId w:val="1"/>
        </w:numPr>
      </w:pPr>
      <w:r>
        <w:t xml:space="preserve">Another major difference between </w:t>
      </w:r>
      <w:proofErr w:type="spellStart"/>
      <w:r>
        <w:t>BufferedReader</w:t>
      </w:r>
      <w:proofErr w:type="spellEnd"/>
      <w:r>
        <w:t xml:space="preserve"> and Scanner class is that </w:t>
      </w:r>
      <w:proofErr w:type="spellStart"/>
      <w:r>
        <w:t>BufferedReader</w:t>
      </w:r>
      <w:proofErr w:type="spellEnd"/>
      <w:r>
        <w:t xml:space="preserve"> is synchronized while Scanner is not. This means, you cannot share Scanner between multiple threads but you can share the </w:t>
      </w:r>
      <w:proofErr w:type="spellStart"/>
      <w:r>
        <w:t>BufferedReader</w:t>
      </w:r>
      <w:proofErr w:type="spellEnd"/>
      <w:r>
        <w:t xml:space="preserve"> object.</w:t>
      </w:r>
    </w:p>
    <w:p w:rsidR="001D1D1C" w:rsidRDefault="001D1D1C" w:rsidP="001D1D1C">
      <w:bookmarkStart w:id="0" w:name="_GoBack"/>
      <w:bookmarkEnd w:id="0"/>
    </w:p>
    <w:p w:rsidR="001D1D1C" w:rsidRPr="002C3D17" w:rsidRDefault="002C3D17" w:rsidP="002C3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3D17">
        <w:rPr>
          <w:b/>
        </w:rPr>
        <w:t xml:space="preserve">Sample </w:t>
      </w:r>
      <w:proofErr w:type="spellStart"/>
      <w:r w:rsidRPr="002C3D17">
        <w:rPr>
          <w:b/>
        </w:rPr>
        <w:t>Prog</w:t>
      </w:r>
      <w:proofErr w:type="spellEnd"/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java.io.File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java.io.FileNotFoundException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filename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"C:/newfile.txt"</w:t>
      </w:r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reading text file into array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textFileReader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filename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textFileReader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[8096];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numberOfCharsRead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bufReader</w:t>
      </w:r>
      <w:r>
        <w:rPr>
          <w:rFonts w:ascii="Consolas" w:hAnsi="Consolas" w:cs="Consolas"/>
          <w:color w:val="000000"/>
          <w:sz w:val="20"/>
          <w:szCs w:val="20"/>
        </w:rPr>
        <w:t>.read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read will be from memory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numberOfCharsRead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!= -1)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String.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valueOf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, 0,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numberOfCharsRead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numberOfCharsRead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textFileReader</w:t>
      </w:r>
      <w:r>
        <w:rPr>
          <w:rFonts w:ascii="Consolas" w:hAnsi="Consolas" w:cs="Consolas"/>
          <w:color w:val="000000"/>
          <w:sz w:val="20"/>
          <w:szCs w:val="20"/>
        </w:rPr>
        <w:t>.read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bufReader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catch block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reading file line by line using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FileReader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filename</w:t>
      </w:r>
      <w:r>
        <w:rPr>
          <w:rFonts w:ascii="Consolas" w:hAnsi="Consolas" w:cs="Consolas"/>
          <w:color w:val="000000"/>
          <w:sz w:val="20"/>
          <w:szCs w:val="20"/>
        </w:rPr>
        <w:t xml:space="preserve">)))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line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6A3E3E"/>
          <w:sz w:val="20"/>
          <w:szCs w:val="20"/>
        </w:rPr>
        <w:t>line</w:t>
      </w:r>
      <w:r>
        <w:rPr>
          <w:rFonts w:ascii="Consolas" w:hAnsi="Consolas" w:cs="Consolas"/>
          <w:color w:val="000000"/>
          <w:sz w:val="20"/>
          <w:szCs w:val="20"/>
        </w:rPr>
        <w:t xml:space="preserve"> !=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line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6A3E3E"/>
          <w:sz w:val="20"/>
          <w:szCs w:val="20"/>
        </w:rPr>
        <w:t>line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2C3D17" w:rsidRDefault="002C3D17" w:rsidP="002C3D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C3D17" w:rsidRDefault="002C3D17" w:rsidP="002C3D17"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D1D1C" w:rsidRDefault="001D1D1C" w:rsidP="001D1D1C"/>
    <w:sectPr w:rsidR="001D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40A"/>
    <w:multiLevelType w:val="hybridMultilevel"/>
    <w:tmpl w:val="9B8E0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667D"/>
    <w:multiLevelType w:val="hybridMultilevel"/>
    <w:tmpl w:val="EE1C2A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6C"/>
    <w:rsid w:val="001D1D1C"/>
    <w:rsid w:val="001F276C"/>
    <w:rsid w:val="002C3D17"/>
    <w:rsid w:val="00677334"/>
    <w:rsid w:val="00E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2537</Characters>
  <Application>Microsoft Office Word</Application>
  <DocSecurity>0</DocSecurity>
  <Lines>21</Lines>
  <Paragraphs>5</Paragraphs>
  <ScaleCrop>false</ScaleCrop>
  <Company>CSN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8</cp:revision>
  <dcterms:created xsi:type="dcterms:W3CDTF">2019-01-07T17:15:00Z</dcterms:created>
  <dcterms:modified xsi:type="dcterms:W3CDTF">2019-01-07T17:47:00Z</dcterms:modified>
</cp:coreProperties>
</file>