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F3" w:rsidRPr="000A4802" w:rsidRDefault="00FE7AF3" w:rsidP="000A4802">
      <w:pPr>
        <w:spacing w:after="0" w:line="240" w:lineRule="auto"/>
        <w:jc w:val="center"/>
        <w:rPr>
          <w:rFonts w:ascii="Bradley Hand ITC" w:hAnsi="Bradley Hand ITC"/>
          <w:sz w:val="96"/>
          <w:szCs w:val="96"/>
        </w:rPr>
      </w:pPr>
      <w:r w:rsidRPr="000A4802">
        <w:rPr>
          <w:rFonts w:ascii="Bradley Hand ITC" w:hAnsi="Bradley Hand ITC"/>
          <w:sz w:val="96"/>
          <w:szCs w:val="96"/>
        </w:rPr>
        <w:t>Madden’s Music Emporium</w:t>
      </w:r>
    </w:p>
    <w:p w:rsidR="00FE7AF3" w:rsidRPr="000A4802" w:rsidRDefault="00FE7AF3" w:rsidP="000A4802">
      <w:pPr>
        <w:spacing w:after="0" w:line="240" w:lineRule="auto"/>
        <w:jc w:val="center"/>
        <w:rPr>
          <w:rFonts w:ascii="Bradley Hand ITC" w:hAnsi="Bradley Hand ITC"/>
          <w:sz w:val="96"/>
          <w:szCs w:val="96"/>
        </w:rPr>
      </w:pPr>
    </w:p>
    <w:p w:rsidR="00FE7AF3" w:rsidRPr="000A4802" w:rsidRDefault="00FE7AF3" w:rsidP="000A4802">
      <w:pPr>
        <w:spacing w:after="0" w:line="240" w:lineRule="auto"/>
        <w:jc w:val="center"/>
        <w:rPr>
          <w:rFonts w:ascii="Bradley Hand ITC" w:hAnsi="Bradley Hand ITC"/>
          <w:sz w:val="96"/>
          <w:szCs w:val="96"/>
        </w:rPr>
      </w:pPr>
      <w:r w:rsidRPr="000A4802">
        <w:rPr>
          <w:rFonts w:ascii="Bradley Hand ITC" w:hAnsi="Bradley Hand ITC"/>
          <w:sz w:val="96"/>
          <w:szCs w:val="96"/>
        </w:rPr>
        <w:t>Flash Sale</w:t>
      </w:r>
    </w:p>
    <w:p w:rsidR="00FE7AF3" w:rsidRDefault="00FE7AF3" w:rsidP="00FE7AF3">
      <w:pPr>
        <w:spacing w:after="0" w:line="240" w:lineRule="auto"/>
        <w:rPr>
          <w:sz w:val="28"/>
          <w:szCs w:val="28"/>
        </w:rPr>
      </w:pPr>
    </w:p>
    <w:p w:rsidR="00FE7AF3" w:rsidRDefault="00FE7AF3" w:rsidP="00FE7AF3">
      <w:pPr>
        <w:spacing w:after="0" w:line="240" w:lineRule="auto"/>
        <w:rPr>
          <w:sz w:val="28"/>
          <w:szCs w:val="28"/>
        </w:rPr>
      </w:pPr>
    </w:p>
    <w:p w:rsidR="00FE7AF3" w:rsidRPr="000A4802" w:rsidRDefault="00FE7AF3" w:rsidP="000A4802">
      <w:pPr>
        <w:spacing w:after="0" w:line="240" w:lineRule="auto"/>
        <w:jc w:val="center"/>
        <w:rPr>
          <w:color w:val="FF0000"/>
          <w:sz w:val="52"/>
          <w:szCs w:val="52"/>
        </w:rPr>
      </w:pPr>
      <w:r w:rsidRPr="000A4802">
        <w:rPr>
          <w:color w:val="FF0000"/>
          <w:sz w:val="52"/>
          <w:szCs w:val="52"/>
        </w:rPr>
        <w:t>Looking forward to hearing you play and then pay!!</w:t>
      </w:r>
    </w:p>
    <w:p w:rsidR="00FE7AF3" w:rsidRDefault="00FE7AF3" w:rsidP="00FE7AF3">
      <w:pPr>
        <w:spacing w:after="0" w:line="240" w:lineRule="auto"/>
        <w:rPr>
          <w:sz w:val="28"/>
          <w:szCs w:val="28"/>
        </w:rPr>
      </w:pPr>
    </w:p>
    <w:p w:rsidR="00FE7AF3" w:rsidRDefault="00FE7AF3" w:rsidP="00FE7AF3">
      <w:pPr>
        <w:spacing w:after="0" w:line="240" w:lineRule="auto"/>
        <w:rPr>
          <w:sz w:val="28"/>
          <w:szCs w:val="28"/>
        </w:rPr>
      </w:pPr>
    </w:p>
    <w:p w:rsidR="00337CC1" w:rsidRDefault="00337CC1" w:rsidP="00337C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Friday 26</w:t>
      </w:r>
      <w:r w:rsidRPr="007D529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June</w:t>
      </w:r>
    </w:p>
    <w:p w:rsidR="00337CC1" w:rsidRDefault="00337CC1" w:rsidP="00337CC1">
      <w:pPr>
        <w:spacing w:after="0" w:line="240" w:lineRule="auto"/>
        <w:rPr>
          <w:sz w:val="28"/>
          <w:szCs w:val="28"/>
        </w:rPr>
      </w:pPr>
    </w:p>
    <w:p w:rsidR="00337CC1" w:rsidRDefault="00337CC1" w:rsidP="00337C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9am to 9pm</w:t>
      </w:r>
    </w:p>
    <w:p w:rsidR="00FE7AF3" w:rsidRPr="007D5296" w:rsidRDefault="00FE7AF3" w:rsidP="00FE7AF3">
      <w:pPr>
        <w:spacing w:after="0" w:line="240" w:lineRule="auto"/>
        <w:rPr>
          <w:sz w:val="28"/>
          <w:szCs w:val="28"/>
        </w:rPr>
      </w:pPr>
    </w:p>
    <w:p w:rsidR="000A4802" w:rsidRDefault="000A4802"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2469744" wp14:editId="4925FB92">
            <wp:simplePos x="0" y="0"/>
            <wp:positionH relativeFrom="margin">
              <wp:posOffset>7427595</wp:posOffset>
            </wp:positionH>
            <wp:positionV relativeFrom="margin">
              <wp:posOffset>4444365</wp:posOffset>
            </wp:positionV>
            <wp:extent cx="1588135" cy="1439545"/>
            <wp:effectExtent l="19050" t="0" r="0" b="0"/>
            <wp:wrapSquare wrapText="bothSides"/>
            <wp:docPr id="1" name="Picture 1" descr="http://media2.picsearch.com/is?eB3Muj9Oo54MPJbvNBqyQo6M3iQza84nRu0RWjiBD-Y&amp;height=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2.picsearch.com/is?eB3Muj9Oo54MPJbvNBqyQo6M3iQza84nRu0RWjiBD-Y&amp;height=23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4802" w:rsidRPr="000A4802" w:rsidRDefault="000A4802" w:rsidP="000A4802"/>
    <w:p w:rsidR="000A4802" w:rsidRDefault="000A4802" w:rsidP="000A4802"/>
    <w:p w:rsidR="002B4994" w:rsidRDefault="002B4994" w:rsidP="002B4994">
      <w:pPr>
        <w:pStyle w:val="Footer"/>
      </w:pPr>
    </w:p>
    <w:p w:rsidR="002B4994" w:rsidRDefault="002B4994" w:rsidP="002B4994">
      <w:pPr>
        <w:pStyle w:val="Footer"/>
      </w:pPr>
      <w:r>
        <w:t>Jane Smith 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0A4802" w:rsidRPr="000A4802" w:rsidTr="004E2384">
        <w:tc>
          <w:tcPr>
            <w:tcW w:w="14174" w:type="dxa"/>
            <w:gridSpan w:val="5"/>
          </w:tcPr>
          <w:p w:rsidR="000A4802" w:rsidRPr="000A4802" w:rsidRDefault="000A4802" w:rsidP="000A4802">
            <w:pPr>
              <w:jc w:val="center"/>
              <w:rPr>
                <w:sz w:val="24"/>
                <w:szCs w:val="24"/>
              </w:rPr>
            </w:pPr>
            <w:r w:rsidRPr="000A4802">
              <w:rPr>
                <w:sz w:val="24"/>
                <w:szCs w:val="24"/>
              </w:rPr>
              <w:lastRenderedPageBreak/>
              <w:t>Catalogue List</w:t>
            </w:r>
          </w:p>
        </w:tc>
      </w:tr>
      <w:tr w:rsidR="000A4802" w:rsidRPr="000A4802" w:rsidTr="000A4802">
        <w:tc>
          <w:tcPr>
            <w:tcW w:w="2834" w:type="dxa"/>
          </w:tcPr>
          <w:p w:rsidR="000A4802" w:rsidRPr="000A4802" w:rsidRDefault="000A4802" w:rsidP="000A4802">
            <w:pPr>
              <w:rPr>
                <w:sz w:val="24"/>
                <w:szCs w:val="24"/>
              </w:rPr>
            </w:pPr>
            <w:r w:rsidRPr="000A4802">
              <w:rPr>
                <w:sz w:val="24"/>
                <w:szCs w:val="24"/>
              </w:rPr>
              <w:t>Name</w:t>
            </w:r>
          </w:p>
        </w:tc>
        <w:tc>
          <w:tcPr>
            <w:tcW w:w="2835" w:type="dxa"/>
          </w:tcPr>
          <w:p w:rsidR="000A4802" w:rsidRPr="000A4802" w:rsidRDefault="000A4802" w:rsidP="000A4802">
            <w:pPr>
              <w:rPr>
                <w:sz w:val="24"/>
                <w:szCs w:val="24"/>
              </w:rPr>
            </w:pPr>
            <w:r w:rsidRPr="000A4802">
              <w:rPr>
                <w:sz w:val="24"/>
                <w:szCs w:val="24"/>
              </w:rPr>
              <w:t>Instrument Type</w:t>
            </w:r>
          </w:p>
        </w:tc>
        <w:tc>
          <w:tcPr>
            <w:tcW w:w="2835" w:type="dxa"/>
          </w:tcPr>
          <w:p w:rsidR="000A4802" w:rsidRPr="000A4802" w:rsidRDefault="000A4802" w:rsidP="000A4802">
            <w:pPr>
              <w:rPr>
                <w:sz w:val="24"/>
                <w:szCs w:val="24"/>
              </w:rPr>
            </w:pPr>
            <w:r w:rsidRPr="000A4802">
              <w:rPr>
                <w:sz w:val="24"/>
                <w:szCs w:val="24"/>
              </w:rPr>
              <w:t>Type</w:t>
            </w:r>
          </w:p>
        </w:tc>
        <w:tc>
          <w:tcPr>
            <w:tcW w:w="2835" w:type="dxa"/>
          </w:tcPr>
          <w:p w:rsidR="000A4802" w:rsidRPr="000A4802" w:rsidRDefault="000A4802" w:rsidP="00D5143E">
            <w:pPr>
              <w:rPr>
                <w:sz w:val="24"/>
                <w:szCs w:val="24"/>
              </w:rPr>
            </w:pPr>
            <w:r w:rsidRPr="000A4802">
              <w:rPr>
                <w:sz w:val="24"/>
                <w:szCs w:val="24"/>
              </w:rPr>
              <w:t>Lowest Price</w:t>
            </w:r>
          </w:p>
        </w:tc>
        <w:tc>
          <w:tcPr>
            <w:tcW w:w="2835" w:type="dxa"/>
          </w:tcPr>
          <w:p w:rsidR="000A4802" w:rsidRPr="000A4802" w:rsidRDefault="000A4802" w:rsidP="000A4802">
            <w:pPr>
              <w:jc w:val="right"/>
              <w:rPr>
                <w:sz w:val="24"/>
                <w:szCs w:val="24"/>
              </w:rPr>
            </w:pPr>
            <w:r w:rsidRPr="000A4802">
              <w:rPr>
                <w:sz w:val="24"/>
                <w:szCs w:val="24"/>
              </w:rPr>
              <w:t>Highest Price</w:t>
            </w:r>
          </w:p>
        </w:tc>
      </w:tr>
      <w:tr w:rsidR="000A4802" w:rsidRPr="000A4802" w:rsidTr="000A4802">
        <w:tc>
          <w:tcPr>
            <w:tcW w:w="2834" w:type="dxa"/>
          </w:tcPr>
          <w:p w:rsidR="000A4802" w:rsidRPr="000A4802" w:rsidRDefault="000A4802" w:rsidP="000A4802">
            <w:pPr>
              <w:rPr>
                <w:sz w:val="24"/>
                <w:szCs w:val="24"/>
              </w:rPr>
            </w:pPr>
            <w:r w:rsidRPr="000A4802">
              <w:rPr>
                <w:sz w:val="24"/>
                <w:szCs w:val="24"/>
              </w:rPr>
              <w:t xml:space="preserve">Guild </w:t>
            </w:r>
            <w:proofErr w:type="spellStart"/>
            <w:r w:rsidRPr="000A4802">
              <w:rPr>
                <w:sz w:val="24"/>
                <w:szCs w:val="24"/>
              </w:rPr>
              <w:t>Granda</w:t>
            </w:r>
            <w:proofErr w:type="spellEnd"/>
            <w:r w:rsidRPr="000A4802">
              <w:rPr>
                <w:sz w:val="24"/>
                <w:szCs w:val="24"/>
              </w:rPr>
              <w:t xml:space="preserve"> X50 Late 50s Sunburst</w:t>
            </w:r>
          </w:p>
        </w:tc>
        <w:tc>
          <w:tcPr>
            <w:tcW w:w="2835" w:type="dxa"/>
          </w:tcPr>
          <w:p w:rsidR="000A4802" w:rsidRPr="000A4802" w:rsidRDefault="000A4802" w:rsidP="00D5143E">
            <w:pPr>
              <w:rPr>
                <w:sz w:val="24"/>
                <w:szCs w:val="24"/>
              </w:rPr>
            </w:pPr>
            <w:r w:rsidRPr="000A4802">
              <w:rPr>
                <w:sz w:val="24"/>
                <w:szCs w:val="24"/>
              </w:rPr>
              <w:t>Guitar</w:t>
            </w:r>
          </w:p>
        </w:tc>
        <w:tc>
          <w:tcPr>
            <w:tcW w:w="2835" w:type="dxa"/>
          </w:tcPr>
          <w:p w:rsidR="000A4802" w:rsidRPr="000A4802" w:rsidRDefault="000A4802" w:rsidP="00D5143E">
            <w:pPr>
              <w:rPr>
                <w:sz w:val="24"/>
                <w:szCs w:val="24"/>
              </w:rPr>
            </w:pPr>
            <w:r w:rsidRPr="000A4802">
              <w:rPr>
                <w:sz w:val="24"/>
                <w:szCs w:val="24"/>
              </w:rPr>
              <w:t>Electric</w:t>
            </w:r>
          </w:p>
        </w:tc>
        <w:tc>
          <w:tcPr>
            <w:tcW w:w="2835" w:type="dxa"/>
          </w:tcPr>
          <w:p w:rsidR="000A4802" w:rsidRPr="000A4802" w:rsidRDefault="000A4802" w:rsidP="000A4802">
            <w:pPr>
              <w:rPr>
                <w:sz w:val="24"/>
                <w:szCs w:val="24"/>
              </w:rPr>
            </w:pPr>
            <w:r w:rsidRPr="000A4802">
              <w:rPr>
                <w:sz w:val="24"/>
                <w:szCs w:val="24"/>
              </w:rPr>
              <w:t>€837</w:t>
            </w:r>
          </w:p>
        </w:tc>
        <w:tc>
          <w:tcPr>
            <w:tcW w:w="2835" w:type="dxa"/>
          </w:tcPr>
          <w:p w:rsidR="000A4802" w:rsidRPr="000A4802" w:rsidRDefault="000A4802" w:rsidP="000A4802">
            <w:pPr>
              <w:jc w:val="right"/>
              <w:rPr>
                <w:sz w:val="24"/>
                <w:szCs w:val="24"/>
              </w:rPr>
            </w:pPr>
            <w:r w:rsidRPr="000A4802">
              <w:rPr>
                <w:sz w:val="24"/>
                <w:szCs w:val="24"/>
              </w:rPr>
              <w:t>€1,209</w:t>
            </w:r>
          </w:p>
        </w:tc>
      </w:tr>
      <w:tr w:rsidR="000A4802" w:rsidRPr="000A4802" w:rsidTr="000A4802">
        <w:tc>
          <w:tcPr>
            <w:tcW w:w="2834" w:type="dxa"/>
          </w:tcPr>
          <w:p w:rsidR="000A4802" w:rsidRPr="000A4802" w:rsidRDefault="000A4802" w:rsidP="000A4802">
            <w:pPr>
              <w:rPr>
                <w:sz w:val="24"/>
                <w:szCs w:val="24"/>
              </w:rPr>
            </w:pPr>
            <w:r w:rsidRPr="000A4802">
              <w:rPr>
                <w:sz w:val="24"/>
                <w:szCs w:val="24"/>
              </w:rPr>
              <w:t xml:space="preserve">Jackson </w:t>
            </w:r>
            <w:proofErr w:type="spellStart"/>
            <w:r w:rsidRPr="000A4802">
              <w:rPr>
                <w:sz w:val="24"/>
                <w:szCs w:val="24"/>
              </w:rPr>
              <w:t>Misha</w:t>
            </w:r>
            <w:proofErr w:type="spellEnd"/>
            <w:r w:rsidRPr="000A4802">
              <w:rPr>
                <w:sz w:val="24"/>
                <w:szCs w:val="24"/>
              </w:rPr>
              <w:t xml:space="preserve"> </w:t>
            </w:r>
            <w:proofErr w:type="spellStart"/>
            <w:r w:rsidRPr="000A4802">
              <w:rPr>
                <w:sz w:val="24"/>
                <w:szCs w:val="24"/>
              </w:rPr>
              <w:t>Mansoor</w:t>
            </w:r>
            <w:proofErr w:type="spellEnd"/>
            <w:r w:rsidRPr="000A4802">
              <w:rPr>
                <w:sz w:val="24"/>
                <w:szCs w:val="24"/>
              </w:rPr>
              <w:t xml:space="preserve"> Juggernaut BULB HT6 2015 Amber</w:t>
            </w:r>
          </w:p>
        </w:tc>
        <w:tc>
          <w:tcPr>
            <w:tcW w:w="2835" w:type="dxa"/>
          </w:tcPr>
          <w:p w:rsidR="000A4802" w:rsidRPr="000A4802" w:rsidRDefault="000A4802" w:rsidP="000A4802">
            <w:pPr>
              <w:rPr>
                <w:sz w:val="24"/>
                <w:szCs w:val="24"/>
              </w:rPr>
            </w:pPr>
            <w:r w:rsidRPr="000A4802">
              <w:rPr>
                <w:sz w:val="24"/>
                <w:szCs w:val="24"/>
              </w:rPr>
              <w:t>Guitar</w:t>
            </w:r>
          </w:p>
        </w:tc>
        <w:tc>
          <w:tcPr>
            <w:tcW w:w="2835" w:type="dxa"/>
          </w:tcPr>
          <w:p w:rsidR="000A4802" w:rsidRPr="000A4802" w:rsidRDefault="000A4802" w:rsidP="000A4802">
            <w:pPr>
              <w:rPr>
                <w:sz w:val="24"/>
                <w:szCs w:val="24"/>
              </w:rPr>
            </w:pPr>
            <w:r w:rsidRPr="000A4802">
              <w:rPr>
                <w:sz w:val="24"/>
                <w:szCs w:val="24"/>
              </w:rPr>
              <w:t>Electric</w:t>
            </w:r>
          </w:p>
        </w:tc>
        <w:tc>
          <w:tcPr>
            <w:tcW w:w="2835" w:type="dxa"/>
          </w:tcPr>
          <w:p w:rsidR="000A4802" w:rsidRPr="000A4802" w:rsidRDefault="000A4802" w:rsidP="000A4802">
            <w:pPr>
              <w:rPr>
                <w:sz w:val="24"/>
                <w:szCs w:val="24"/>
              </w:rPr>
            </w:pPr>
            <w:r w:rsidRPr="000A4802">
              <w:rPr>
                <w:sz w:val="24"/>
                <w:szCs w:val="24"/>
              </w:rPr>
              <w:t>€2,326</w:t>
            </w:r>
          </w:p>
        </w:tc>
        <w:tc>
          <w:tcPr>
            <w:tcW w:w="2835" w:type="dxa"/>
          </w:tcPr>
          <w:p w:rsidR="000A4802" w:rsidRPr="000A4802" w:rsidRDefault="000A4802" w:rsidP="000A4802">
            <w:pPr>
              <w:jc w:val="right"/>
              <w:rPr>
                <w:sz w:val="24"/>
                <w:szCs w:val="24"/>
              </w:rPr>
            </w:pPr>
            <w:r w:rsidRPr="000A4802">
              <w:rPr>
                <w:sz w:val="24"/>
                <w:szCs w:val="24"/>
              </w:rPr>
              <w:t>€2,698</w:t>
            </w:r>
          </w:p>
        </w:tc>
      </w:tr>
      <w:tr w:rsidR="000A4802" w:rsidRPr="000A4802" w:rsidTr="000A4802">
        <w:tc>
          <w:tcPr>
            <w:tcW w:w="2834" w:type="dxa"/>
          </w:tcPr>
          <w:p w:rsidR="000A4802" w:rsidRPr="000A4802" w:rsidRDefault="000A4802" w:rsidP="000A4802">
            <w:pPr>
              <w:rPr>
                <w:sz w:val="24"/>
                <w:szCs w:val="24"/>
              </w:rPr>
            </w:pPr>
            <w:r w:rsidRPr="000A4802">
              <w:rPr>
                <w:sz w:val="24"/>
                <w:szCs w:val="24"/>
              </w:rPr>
              <w:t>Martin 00-21 Early 40s Natural</w:t>
            </w:r>
          </w:p>
        </w:tc>
        <w:tc>
          <w:tcPr>
            <w:tcW w:w="2835" w:type="dxa"/>
          </w:tcPr>
          <w:p w:rsidR="000A4802" w:rsidRPr="000A4802" w:rsidRDefault="000A4802" w:rsidP="000A4802">
            <w:pPr>
              <w:rPr>
                <w:sz w:val="24"/>
                <w:szCs w:val="24"/>
              </w:rPr>
            </w:pPr>
            <w:r w:rsidRPr="000A4802">
              <w:rPr>
                <w:sz w:val="24"/>
                <w:szCs w:val="24"/>
              </w:rPr>
              <w:t>Guitar</w:t>
            </w:r>
          </w:p>
        </w:tc>
        <w:tc>
          <w:tcPr>
            <w:tcW w:w="2835" w:type="dxa"/>
          </w:tcPr>
          <w:p w:rsidR="000A4802" w:rsidRPr="000A4802" w:rsidRDefault="000A4802" w:rsidP="000A4802">
            <w:pPr>
              <w:rPr>
                <w:sz w:val="24"/>
                <w:szCs w:val="24"/>
              </w:rPr>
            </w:pPr>
            <w:r w:rsidRPr="000A4802">
              <w:rPr>
                <w:sz w:val="24"/>
                <w:szCs w:val="24"/>
              </w:rPr>
              <w:t>Acoustic</w:t>
            </w:r>
          </w:p>
        </w:tc>
        <w:tc>
          <w:tcPr>
            <w:tcW w:w="2835" w:type="dxa"/>
          </w:tcPr>
          <w:p w:rsidR="000A4802" w:rsidRPr="000A4802" w:rsidRDefault="000A4802" w:rsidP="000A4802">
            <w:pPr>
              <w:rPr>
                <w:sz w:val="24"/>
                <w:szCs w:val="24"/>
              </w:rPr>
            </w:pPr>
            <w:r w:rsidRPr="000A4802">
              <w:rPr>
                <w:sz w:val="24"/>
                <w:szCs w:val="24"/>
              </w:rPr>
              <w:t>€7,445</w:t>
            </w:r>
          </w:p>
        </w:tc>
        <w:tc>
          <w:tcPr>
            <w:tcW w:w="2835" w:type="dxa"/>
          </w:tcPr>
          <w:p w:rsidR="000A4802" w:rsidRPr="000A4802" w:rsidRDefault="000A4802" w:rsidP="000A4802">
            <w:pPr>
              <w:jc w:val="right"/>
              <w:rPr>
                <w:sz w:val="24"/>
                <w:szCs w:val="24"/>
              </w:rPr>
            </w:pPr>
            <w:r w:rsidRPr="000A4802">
              <w:rPr>
                <w:sz w:val="24"/>
                <w:szCs w:val="24"/>
              </w:rPr>
              <w:t>€10,237</w:t>
            </w:r>
          </w:p>
        </w:tc>
      </w:tr>
      <w:tr w:rsidR="000A4802" w:rsidRPr="000A4802" w:rsidTr="000A4802">
        <w:tc>
          <w:tcPr>
            <w:tcW w:w="2834" w:type="dxa"/>
          </w:tcPr>
          <w:p w:rsidR="000A4802" w:rsidRPr="000A4802" w:rsidRDefault="000A4802" w:rsidP="000A4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Seagull Artist Studio Concert</w:t>
            </w:r>
            <w:r w:rsidRPr="000A4802">
              <w:rPr>
                <w:sz w:val="24"/>
                <w:szCs w:val="24"/>
              </w:rPr>
              <w:t xml:space="preserve"> Hall Element 2010 Sunburst</w:t>
            </w:r>
          </w:p>
        </w:tc>
        <w:tc>
          <w:tcPr>
            <w:tcW w:w="2835" w:type="dxa"/>
          </w:tcPr>
          <w:p w:rsidR="000A4802" w:rsidRPr="000A4802" w:rsidRDefault="000A4802" w:rsidP="000A4802">
            <w:pPr>
              <w:rPr>
                <w:sz w:val="24"/>
                <w:szCs w:val="24"/>
              </w:rPr>
            </w:pPr>
            <w:r w:rsidRPr="000A4802">
              <w:rPr>
                <w:sz w:val="24"/>
                <w:szCs w:val="24"/>
              </w:rPr>
              <w:t>Guitar</w:t>
            </w:r>
          </w:p>
        </w:tc>
        <w:tc>
          <w:tcPr>
            <w:tcW w:w="2835" w:type="dxa"/>
          </w:tcPr>
          <w:p w:rsidR="000A4802" w:rsidRPr="000A4802" w:rsidRDefault="000A4802" w:rsidP="000A4802">
            <w:pPr>
              <w:rPr>
                <w:sz w:val="24"/>
                <w:szCs w:val="24"/>
              </w:rPr>
            </w:pPr>
            <w:r w:rsidRPr="000A4802">
              <w:rPr>
                <w:sz w:val="24"/>
                <w:szCs w:val="24"/>
              </w:rPr>
              <w:t>Acoustic</w:t>
            </w:r>
          </w:p>
        </w:tc>
        <w:tc>
          <w:tcPr>
            <w:tcW w:w="2835" w:type="dxa"/>
          </w:tcPr>
          <w:p w:rsidR="000A4802" w:rsidRPr="000A4802" w:rsidRDefault="000A4802" w:rsidP="000A4802">
            <w:pPr>
              <w:rPr>
                <w:sz w:val="24"/>
                <w:szCs w:val="24"/>
              </w:rPr>
            </w:pPr>
            <w:r w:rsidRPr="000A4802">
              <w:rPr>
                <w:sz w:val="24"/>
                <w:szCs w:val="24"/>
              </w:rPr>
              <w:t>€1,116</w:t>
            </w:r>
          </w:p>
        </w:tc>
        <w:tc>
          <w:tcPr>
            <w:tcW w:w="2835" w:type="dxa"/>
          </w:tcPr>
          <w:p w:rsidR="000A4802" w:rsidRPr="000A4802" w:rsidRDefault="000A4802" w:rsidP="000A4802">
            <w:pPr>
              <w:jc w:val="right"/>
              <w:rPr>
                <w:sz w:val="24"/>
                <w:szCs w:val="24"/>
              </w:rPr>
            </w:pPr>
            <w:r w:rsidRPr="000A4802">
              <w:rPr>
                <w:sz w:val="24"/>
                <w:szCs w:val="24"/>
              </w:rPr>
              <w:t>€1,302</w:t>
            </w:r>
          </w:p>
        </w:tc>
      </w:tr>
    </w:tbl>
    <w:p w:rsidR="00BA06D7" w:rsidRPr="000A4802" w:rsidRDefault="00BA06D7" w:rsidP="000A4802">
      <w:bookmarkStart w:id="0" w:name="_GoBack"/>
      <w:bookmarkEnd w:id="0"/>
    </w:p>
    <w:sectPr w:rsidR="00BA06D7" w:rsidRPr="000A4802" w:rsidSect="002B4994">
      <w:pgSz w:w="16838" w:h="11906" w:orient="landscape"/>
      <w:pgMar w:top="1440" w:right="1440" w:bottom="1440" w:left="1440" w:header="708" w:footer="737" w:gutter="0"/>
      <w:pgBorders w:display="firstPage"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800" w:rsidRDefault="003E7800" w:rsidP="000A4802">
      <w:pPr>
        <w:spacing w:after="0" w:line="240" w:lineRule="auto"/>
      </w:pPr>
      <w:r>
        <w:separator/>
      </w:r>
    </w:p>
  </w:endnote>
  <w:endnote w:type="continuationSeparator" w:id="0">
    <w:p w:rsidR="003E7800" w:rsidRDefault="003E7800" w:rsidP="000A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800" w:rsidRDefault="003E7800" w:rsidP="000A4802">
      <w:pPr>
        <w:spacing w:after="0" w:line="240" w:lineRule="auto"/>
      </w:pPr>
      <w:r>
        <w:separator/>
      </w:r>
    </w:p>
  </w:footnote>
  <w:footnote w:type="continuationSeparator" w:id="0">
    <w:p w:rsidR="003E7800" w:rsidRDefault="003E7800" w:rsidP="000A48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F3"/>
    <w:rsid w:val="000A4802"/>
    <w:rsid w:val="002B4994"/>
    <w:rsid w:val="00337CC1"/>
    <w:rsid w:val="003E7800"/>
    <w:rsid w:val="00732EF1"/>
    <w:rsid w:val="00BA06D7"/>
    <w:rsid w:val="00D776B7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802"/>
  </w:style>
  <w:style w:type="paragraph" w:styleId="Footer">
    <w:name w:val="footer"/>
    <w:basedOn w:val="Normal"/>
    <w:link w:val="FooterChar"/>
    <w:uiPriority w:val="99"/>
    <w:unhideWhenUsed/>
    <w:rsid w:val="000A4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802"/>
  </w:style>
  <w:style w:type="table" w:styleId="TableGrid">
    <w:name w:val="Table Grid"/>
    <w:basedOn w:val="TableNormal"/>
    <w:uiPriority w:val="59"/>
    <w:rsid w:val="000A4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802"/>
  </w:style>
  <w:style w:type="paragraph" w:styleId="Footer">
    <w:name w:val="footer"/>
    <w:basedOn w:val="Normal"/>
    <w:link w:val="FooterChar"/>
    <w:uiPriority w:val="99"/>
    <w:unhideWhenUsed/>
    <w:rsid w:val="000A4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802"/>
  </w:style>
  <w:style w:type="table" w:styleId="TableGrid">
    <w:name w:val="Table Grid"/>
    <w:basedOn w:val="TableNormal"/>
    <w:uiPriority w:val="59"/>
    <w:rsid w:val="000A4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Murphy</dc:creator>
  <cp:lastModifiedBy>Rachel Abraham</cp:lastModifiedBy>
  <cp:revision>3</cp:revision>
  <dcterms:created xsi:type="dcterms:W3CDTF">2016-12-07T17:07:00Z</dcterms:created>
  <dcterms:modified xsi:type="dcterms:W3CDTF">2016-12-08T12:06:00Z</dcterms:modified>
</cp:coreProperties>
</file>