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9A" w:rsidRPr="00166000" w:rsidRDefault="00A24E9A">
      <w:pPr>
        <w:widowControl w:val="0"/>
        <w:rPr>
          <w:rFonts w:ascii="Arial" w:hAnsi="Arial" w:cs="Arial"/>
          <w:bCs/>
          <w:iCs/>
          <w:sz w:val="24"/>
          <w:szCs w:val="24"/>
        </w:rPr>
      </w:pPr>
    </w:p>
    <w:p w:rsidR="00A24E9A" w:rsidRPr="001D6B00" w:rsidRDefault="00A24E9A">
      <w:pPr>
        <w:pStyle w:val="DocumentLabel"/>
        <w:pBdr>
          <w:bottom w:val="double" w:sz="6" w:space="29" w:color="808080"/>
        </w:pBdr>
        <w:rPr>
          <w:rFonts w:ascii="Arial" w:hAnsi="Arial" w:cs="Arial"/>
          <w:sz w:val="24"/>
          <w:szCs w:val="24"/>
        </w:rPr>
      </w:pPr>
      <w:r w:rsidRPr="001D6B00">
        <w:rPr>
          <w:rFonts w:ascii="Arial" w:hAnsi="Arial" w:cs="Arial"/>
          <w:noProof/>
          <w:sz w:val="24"/>
          <w:szCs w:val="24"/>
        </w:rPr>
        <w:t>pegasus BADMINTON CLUB</w:t>
      </w:r>
      <w:r w:rsidRPr="001D6B00">
        <w:rPr>
          <w:rFonts w:ascii="Arial" w:hAnsi="Arial" w:cs="Arial"/>
          <w:sz w:val="24"/>
          <w:szCs w:val="24"/>
        </w:rPr>
        <w:t xml:space="preserve"> </w:t>
      </w:r>
    </w:p>
    <w:p w:rsidR="00A24E9A" w:rsidRPr="00166000" w:rsidRDefault="00A24E9A">
      <w:pPr>
        <w:pStyle w:val="DocumentLabel"/>
        <w:pBdr>
          <w:bottom w:val="double" w:sz="6" w:space="29" w:color="808080"/>
        </w:pBdr>
        <w:rPr>
          <w:rFonts w:ascii="Arial" w:hAnsi="Arial" w:cs="Arial"/>
          <w:color w:val="0000FF"/>
          <w:sz w:val="24"/>
          <w:szCs w:val="24"/>
        </w:rPr>
      </w:pPr>
      <w:r w:rsidRPr="00166000">
        <w:rPr>
          <w:rFonts w:ascii="Arial" w:hAnsi="Arial" w:cs="Arial"/>
          <w:color w:val="0000FF"/>
          <w:sz w:val="24"/>
          <w:szCs w:val="24"/>
        </w:rPr>
        <w:t>memo</w:t>
      </w:r>
    </w:p>
    <w:p w:rsidR="00A24E9A" w:rsidRPr="00166000" w:rsidRDefault="00A24E9A" w:rsidP="007244C6">
      <w:pPr>
        <w:pStyle w:val="MessageHeaderFirst"/>
        <w:ind w:left="1701" w:hanging="1701"/>
        <w:rPr>
          <w:rFonts w:ascii="Arial" w:hAnsi="Arial" w:cs="Arial"/>
          <w:sz w:val="24"/>
          <w:szCs w:val="24"/>
        </w:rPr>
      </w:pPr>
      <w:r w:rsidRPr="00166000">
        <w:rPr>
          <w:rStyle w:val="MessageHeaderLabel"/>
          <w:rFonts w:ascii="Arial" w:hAnsi="Arial" w:cs="Arial"/>
          <w:sz w:val="24"/>
          <w:szCs w:val="24"/>
        </w:rPr>
        <w:t>to:</w:t>
      </w:r>
      <w:r w:rsidR="00166000">
        <w:rPr>
          <w:rFonts w:ascii="Arial" w:hAnsi="Arial" w:cs="Arial"/>
          <w:sz w:val="24"/>
          <w:szCs w:val="24"/>
        </w:rPr>
        <w:tab/>
      </w:r>
      <w:r w:rsidR="00483DCF">
        <w:rPr>
          <w:rFonts w:ascii="Arial" w:hAnsi="Arial" w:cs="Arial"/>
          <w:caps w:val="0"/>
          <w:sz w:val="24"/>
          <w:szCs w:val="24"/>
        </w:rPr>
        <w:t>J Smith</w:t>
      </w:r>
    </w:p>
    <w:p w:rsidR="00A24E9A" w:rsidRPr="00166000" w:rsidRDefault="00A24E9A" w:rsidP="007244C6">
      <w:pPr>
        <w:pStyle w:val="MessageHeader"/>
        <w:ind w:left="1701" w:hanging="1701"/>
        <w:rPr>
          <w:rFonts w:ascii="Arial" w:hAnsi="Arial" w:cs="Arial"/>
          <w:sz w:val="24"/>
          <w:szCs w:val="24"/>
        </w:rPr>
      </w:pPr>
      <w:r w:rsidRPr="00166000">
        <w:rPr>
          <w:rStyle w:val="MessageHeaderLabel"/>
          <w:rFonts w:ascii="Arial" w:hAnsi="Arial" w:cs="Arial"/>
          <w:sz w:val="24"/>
          <w:szCs w:val="24"/>
        </w:rPr>
        <w:t>from:</w:t>
      </w:r>
      <w:r w:rsidR="00166000">
        <w:rPr>
          <w:rFonts w:ascii="Arial" w:hAnsi="Arial" w:cs="Arial"/>
          <w:sz w:val="24"/>
          <w:szCs w:val="24"/>
        </w:rPr>
        <w:tab/>
      </w:r>
      <w:r w:rsidR="00483DCF">
        <w:rPr>
          <w:rFonts w:ascii="Arial" w:hAnsi="Arial" w:cs="Arial"/>
          <w:caps w:val="0"/>
          <w:sz w:val="24"/>
          <w:szCs w:val="24"/>
        </w:rPr>
        <w:t>G Brown</w:t>
      </w:r>
    </w:p>
    <w:p w:rsidR="00A24E9A" w:rsidRPr="00166000" w:rsidRDefault="00A24E9A" w:rsidP="007244C6">
      <w:pPr>
        <w:pStyle w:val="MessageHeader"/>
        <w:ind w:left="1701" w:hanging="1701"/>
        <w:rPr>
          <w:rFonts w:ascii="Arial" w:hAnsi="Arial" w:cs="Arial"/>
          <w:sz w:val="24"/>
          <w:szCs w:val="24"/>
        </w:rPr>
      </w:pPr>
      <w:r w:rsidRPr="00166000">
        <w:rPr>
          <w:rStyle w:val="MessageHeaderLabel"/>
          <w:rFonts w:ascii="Arial" w:hAnsi="Arial" w:cs="Arial"/>
          <w:sz w:val="24"/>
          <w:szCs w:val="24"/>
        </w:rPr>
        <w:t>subject:</w:t>
      </w:r>
      <w:r w:rsidRPr="00166000">
        <w:rPr>
          <w:rFonts w:ascii="Arial" w:hAnsi="Arial" w:cs="Arial"/>
          <w:sz w:val="24"/>
          <w:szCs w:val="24"/>
        </w:rPr>
        <w:tab/>
      </w:r>
      <w:r w:rsidR="00483DCF">
        <w:rPr>
          <w:rFonts w:ascii="Arial" w:hAnsi="Arial" w:cs="Arial"/>
          <w:caps w:val="0"/>
          <w:sz w:val="24"/>
          <w:szCs w:val="24"/>
        </w:rPr>
        <w:t>New floodlighting</w:t>
      </w:r>
    </w:p>
    <w:p w:rsidR="00A24E9A" w:rsidRPr="00166000" w:rsidRDefault="00A24E9A" w:rsidP="007244C6">
      <w:pPr>
        <w:pStyle w:val="MessageHeader"/>
        <w:ind w:left="1701" w:hanging="1701"/>
        <w:rPr>
          <w:rFonts w:ascii="Arial" w:hAnsi="Arial" w:cs="Arial"/>
          <w:sz w:val="24"/>
          <w:szCs w:val="24"/>
        </w:rPr>
      </w:pPr>
      <w:r w:rsidRPr="00166000">
        <w:rPr>
          <w:rStyle w:val="MessageHeaderLabel"/>
          <w:rFonts w:ascii="Arial" w:hAnsi="Arial" w:cs="Arial"/>
          <w:sz w:val="24"/>
          <w:szCs w:val="24"/>
        </w:rPr>
        <w:t>date:</w:t>
      </w:r>
      <w:r w:rsidR="00166000">
        <w:rPr>
          <w:rFonts w:ascii="Arial" w:hAnsi="Arial" w:cs="Arial"/>
          <w:sz w:val="24"/>
          <w:szCs w:val="24"/>
        </w:rPr>
        <w:tab/>
      </w:r>
      <w:r w:rsidR="00483DCF">
        <w:fldChar w:fldCharType="begin"/>
      </w:r>
      <w:r w:rsidR="00483DCF">
        <w:instrText xml:space="preserve"> DATE \* MERGEFORMAT </w:instrText>
      </w:r>
      <w:r w:rsidR="00483DCF">
        <w:fldChar w:fldCharType="separate"/>
      </w:r>
      <w:r w:rsidR="00110A8A" w:rsidRPr="00110A8A">
        <w:rPr>
          <w:rFonts w:ascii="Arial" w:hAnsi="Arial" w:cs="Arial"/>
          <w:noProof/>
          <w:sz w:val="24"/>
          <w:szCs w:val="24"/>
        </w:rPr>
        <w:t>14/06/2017</w:t>
      </w:r>
      <w:r w:rsidR="00483DCF">
        <w:rPr>
          <w:rFonts w:ascii="Arial" w:hAnsi="Arial" w:cs="Arial"/>
          <w:noProof/>
          <w:sz w:val="24"/>
          <w:szCs w:val="24"/>
        </w:rPr>
        <w:fldChar w:fldCharType="end"/>
      </w:r>
    </w:p>
    <w:p w:rsidR="00A24E9A" w:rsidRPr="00166000" w:rsidRDefault="00A24E9A" w:rsidP="007244C6">
      <w:pPr>
        <w:widowControl w:val="0"/>
        <w:ind w:left="1701" w:hanging="1701"/>
        <w:rPr>
          <w:rFonts w:ascii="Arial" w:hAnsi="Arial" w:cs="Arial"/>
          <w:sz w:val="24"/>
          <w:szCs w:val="24"/>
        </w:rPr>
      </w:pPr>
      <w:r w:rsidRPr="00166000">
        <w:rPr>
          <w:rStyle w:val="MessageHeaderLabel"/>
          <w:rFonts w:ascii="Arial" w:hAnsi="Arial" w:cs="Arial"/>
          <w:bCs/>
          <w:sz w:val="24"/>
          <w:szCs w:val="24"/>
        </w:rPr>
        <w:t>cc:</w:t>
      </w:r>
      <w:r w:rsidR="00166000">
        <w:rPr>
          <w:rFonts w:ascii="Arial" w:hAnsi="Arial" w:cs="Arial"/>
          <w:sz w:val="24"/>
          <w:szCs w:val="24"/>
        </w:rPr>
        <w:tab/>
      </w:r>
      <w:r w:rsidR="00483DCF">
        <w:rPr>
          <w:rFonts w:ascii="Arial" w:hAnsi="Arial" w:cs="Arial"/>
          <w:sz w:val="24"/>
          <w:szCs w:val="24"/>
        </w:rPr>
        <w:t>V Green</w:t>
      </w:r>
    </w:p>
    <w:p w:rsidR="00A24E9A" w:rsidRPr="00166000" w:rsidRDefault="00A24E9A">
      <w:pPr>
        <w:pStyle w:val="MessageHeaderLast"/>
        <w:ind w:left="0" w:firstLine="0"/>
        <w:rPr>
          <w:rFonts w:ascii="Arial" w:hAnsi="Arial" w:cs="Arial"/>
          <w:bCs/>
          <w:iCs/>
          <w:sz w:val="24"/>
          <w:szCs w:val="24"/>
        </w:rPr>
      </w:pPr>
    </w:p>
    <w:p w:rsidR="00A24E9A" w:rsidRPr="00166000" w:rsidRDefault="00A24E9A">
      <w:pPr>
        <w:widowControl w:val="0"/>
        <w:rPr>
          <w:rFonts w:ascii="Arial" w:hAnsi="Arial" w:cs="Arial"/>
          <w:sz w:val="24"/>
          <w:szCs w:val="24"/>
        </w:rPr>
      </w:pPr>
    </w:p>
    <w:p w:rsidR="00A24E9A" w:rsidRDefault="00483D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 requires outdoor LED floodlighting that meet the following conditions:</w:t>
      </w:r>
    </w:p>
    <w:p w:rsidR="00483DCF" w:rsidRDefault="00483DCF">
      <w:pPr>
        <w:rPr>
          <w:rFonts w:ascii="Arial" w:hAnsi="Arial" w:cs="Arial"/>
          <w:sz w:val="24"/>
          <w:szCs w:val="24"/>
        </w:rPr>
      </w:pPr>
    </w:p>
    <w:p w:rsidR="00483DCF" w:rsidRPr="00483DCF" w:rsidRDefault="00483DCF" w:rsidP="00483D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3DCF">
        <w:rPr>
          <w:rFonts w:ascii="Arial" w:hAnsi="Arial" w:cs="Arial"/>
          <w:sz w:val="24"/>
          <w:szCs w:val="24"/>
        </w:rPr>
        <w:t>A bright precise optical lens system.</w:t>
      </w:r>
    </w:p>
    <w:p w:rsidR="00483DCF" w:rsidRPr="00483DCF" w:rsidRDefault="00483DCF" w:rsidP="00483D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3DCF">
        <w:rPr>
          <w:rFonts w:ascii="Arial" w:hAnsi="Arial" w:cs="Arial"/>
          <w:sz w:val="24"/>
          <w:szCs w:val="24"/>
        </w:rPr>
        <w:t>Modular Design with easy maintenance.</w:t>
      </w:r>
    </w:p>
    <w:p w:rsidR="00483DCF" w:rsidRPr="00483DCF" w:rsidRDefault="00483DCF" w:rsidP="00483D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3DCF">
        <w:rPr>
          <w:rFonts w:ascii="Arial" w:hAnsi="Arial" w:cs="Arial"/>
          <w:sz w:val="24"/>
          <w:szCs w:val="24"/>
        </w:rPr>
        <w:t>Direct Heat Path Technology.</w:t>
      </w:r>
    </w:p>
    <w:p w:rsidR="00483DCF" w:rsidRPr="00483DCF" w:rsidRDefault="00483DCF" w:rsidP="00483D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3DCF">
        <w:rPr>
          <w:rFonts w:ascii="Arial" w:hAnsi="Arial" w:cs="Arial"/>
          <w:sz w:val="24"/>
          <w:szCs w:val="24"/>
        </w:rPr>
        <w:t>A suitable a</w:t>
      </w:r>
      <w:bookmarkStart w:id="0" w:name="_GoBack"/>
      <w:bookmarkEnd w:id="0"/>
      <w:r w:rsidRPr="00483DCF">
        <w:rPr>
          <w:rFonts w:ascii="Arial" w:hAnsi="Arial" w:cs="Arial"/>
          <w:sz w:val="24"/>
          <w:szCs w:val="24"/>
        </w:rPr>
        <w:t>nti-glare system.</w:t>
      </w:r>
    </w:p>
    <w:p w:rsidR="00483DCF" w:rsidRPr="00483DCF" w:rsidRDefault="00483DCF" w:rsidP="00483D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3DCF">
        <w:rPr>
          <w:rFonts w:ascii="Arial" w:hAnsi="Arial" w:cs="Arial"/>
          <w:sz w:val="24"/>
          <w:szCs w:val="24"/>
        </w:rPr>
        <w:t>Water resistant.</w:t>
      </w:r>
    </w:p>
    <w:p w:rsidR="00483DCF" w:rsidRDefault="00483DCF">
      <w:pPr>
        <w:rPr>
          <w:rFonts w:ascii="Arial" w:hAnsi="Arial" w:cs="Arial"/>
          <w:sz w:val="24"/>
          <w:szCs w:val="24"/>
        </w:rPr>
      </w:pPr>
    </w:p>
    <w:p w:rsidR="00483DCF" w:rsidRDefault="00483DCF">
      <w:pPr>
        <w:rPr>
          <w:rFonts w:ascii="Arial" w:hAnsi="Arial" w:cs="Arial"/>
          <w:sz w:val="24"/>
          <w:szCs w:val="24"/>
        </w:rPr>
      </w:pPr>
    </w:p>
    <w:p w:rsidR="00483DCF" w:rsidRPr="00166000" w:rsidRDefault="00483DCF">
      <w:pPr>
        <w:rPr>
          <w:rFonts w:ascii="Arial" w:hAnsi="Arial" w:cs="Arial"/>
          <w:sz w:val="24"/>
          <w:szCs w:val="24"/>
        </w:rPr>
      </w:pPr>
    </w:p>
    <w:sectPr w:rsidR="00483DCF" w:rsidRPr="00166000" w:rsidSect="00B72EE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6C59"/>
    <w:multiLevelType w:val="hybridMultilevel"/>
    <w:tmpl w:val="E4369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00"/>
    <w:rsid w:val="00110A8A"/>
    <w:rsid w:val="00166000"/>
    <w:rsid w:val="001D6B00"/>
    <w:rsid w:val="00483DCF"/>
    <w:rsid w:val="00612C50"/>
    <w:rsid w:val="006D4032"/>
    <w:rsid w:val="007244C6"/>
    <w:rsid w:val="00736FEC"/>
    <w:rsid w:val="00A24E9A"/>
    <w:rsid w:val="00A80DF7"/>
    <w:rsid w:val="00B72EEB"/>
    <w:rsid w:val="00F9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F2593"/>
  <w15:docId w15:val="{BE1F4879-D6E5-4CF2-A266-F4AB6875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72EE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B72EE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rsid w:val="00B72EEB"/>
    <w:pPr>
      <w:keepLines/>
      <w:spacing w:line="240" w:lineRule="atLeast"/>
      <w:ind w:left="1080" w:hanging="1080"/>
    </w:pPr>
    <w:rPr>
      <w:rFonts w:ascii="Garamond" w:hAnsi="Garamond"/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B72EEB"/>
    <w:pPr>
      <w:spacing w:before="360"/>
    </w:pPr>
  </w:style>
  <w:style w:type="character" w:customStyle="1" w:styleId="MessageHeaderLabel">
    <w:name w:val="Message Header Label"/>
    <w:rsid w:val="00B72EEB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B72EEB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rsid w:val="00B72EEB"/>
    <w:pPr>
      <w:spacing w:after="120"/>
    </w:pPr>
  </w:style>
  <w:style w:type="paragraph" w:styleId="BalloonText">
    <w:name w:val="Balloon Text"/>
    <w:basedOn w:val="Normal"/>
    <w:link w:val="BalloonTextChar"/>
    <w:rsid w:val="006D4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403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8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78170AEE.dotm</Template>
  <TotalTime>82</TotalTime>
  <Pages>1</Pages>
  <Words>50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 Foundation</dc:creator>
  <cp:lastModifiedBy>Paul Neville</cp:lastModifiedBy>
  <cp:revision>3</cp:revision>
  <dcterms:created xsi:type="dcterms:W3CDTF">2011-05-22T22:03:00Z</dcterms:created>
  <dcterms:modified xsi:type="dcterms:W3CDTF">2017-06-14T13:01:00Z</dcterms:modified>
</cp:coreProperties>
</file>