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Operator Precedence in Java</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Java has well-defined rules for specifying the order in which the operators in an expression are evaluated when the expression has several operators. For example, multiplication and division have a higher precedence than addition and subtraction. Precedence rules can be overridden by explicit parentheses.</w:t>
        <w:br w:type="textWrapping"/>
        <w:br w:type="textWrapping"/>
        <w:t xml:space="preserve">Precedence order. When two operators share an operand the operator with the higher precedence goes first. For example, 1 + 2 * 3 is treated as 1 + (2 * 3), whereas 1 * 2 + 3 is treated as (1 * 2) + 3 since multiplication has a higher precedence than addition.</w:t>
        <w:br w:type="textWrapping"/>
        <w:t xml:space="preserve">Associativity. When an expression has two operators with the same precedence, the expression is evaluated according to its associativity. For example x = y = z = 17 is treated as x = (y = (z = 17)), leaving all three variables with the value 17, since the = operator has right-to-left associativity (and an assignment statement evaluates to the value on the right hand side). On the other hand, 72 / 2 / 3 is treated as (72 / 2) / 3 since the / operator has left-to-right associativity. Some operators are not associative: for example, the expressions (x &lt;= y &lt;= z) and x++-- are invalid.</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Precedence and associativity of Java operators. The table below shows all Java operators from highest to lowest precedence, along with their associativity. Most programmers do not memorize them all, and even those that do still use parentheses for clarity.</w:t>
      </w:r>
    </w:p>
    <w:tbl>
      <w:tblPr>
        <w:tblStyle w:val="Table1"/>
        <w:tblW w:w="90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0"/>
        <w:gridCol w:w="1755"/>
        <w:gridCol w:w="3780"/>
        <w:gridCol w:w="2775"/>
        <w:tblGridChange w:id="0">
          <w:tblGrid>
            <w:gridCol w:w="720"/>
            <w:gridCol w:w="1755"/>
            <w:gridCol w:w="3780"/>
            <w:gridCol w:w="2775"/>
          </w:tblGrid>
        </w:tblGridChange>
      </w:tblGrid>
      <w:tr>
        <w:trPr>
          <w:trHeight w:val="66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spacing w:line="360" w:lineRule="auto"/>
              <w:contextualSpacing w:val="0"/>
              <w:jc w:val="center"/>
              <w:rPr>
                <w:sz w:val="23"/>
                <w:szCs w:val="23"/>
              </w:rPr>
            </w:pPr>
            <w:r w:rsidDel="00000000" w:rsidR="00000000" w:rsidRPr="00000000">
              <w:rPr>
                <w:b w:val="1"/>
                <w:color w:val="ffffff"/>
                <w:sz w:val="21"/>
                <w:szCs w:val="21"/>
                <w:rtl w:val="0"/>
              </w:rPr>
              <w:t xml:space="preserve">Level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6">
            <w:pPr>
              <w:spacing w:line="360" w:lineRule="auto"/>
              <w:contextualSpacing w:val="0"/>
              <w:jc w:val="center"/>
              <w:rPr>
                <w:sz w:val="23"/>
                <w:szCs w:val="23"/>
              </w:rPr>
            </w:pPr>
            <w:r w:rsidDel="00000000" w:rsidR="00000000" w:rsidRPr="00000000">
              <w:rPr>
                <w:b w:val="1"/>
                <w:color w:val="ffffff"/>
                <w:sz w:val="21"/>
                <w:szCs w:val="21"/>
                <w:rtl w:val="0"/>
              </w:rPr>
              <w:t xml:space="preserve">Operator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7">
            <w:pPr>
              <w:spacing w:line="360" w:lineRule="auto"/>
              <w:contextualSpacing w:val="0"/>
              <w:jc w:val="center"/>
              <w:rPr>
                <w:sz w:val="23"/>
                <w:szCs w:val="23"/>
              </w:rPr>
            </w:pPr>
            <w:r w:rsidDel="00000000" w:rsidR="00000000" w:rsidRPr="00000000">
              <w:rPr>
                <w:b w:val="1"/>
                <w:color w:val="ffffff"/>
                <w:sz w:val="21"/>
                <w:szCs w:val="21"/>
                <w:rtl w:val="0"/>
              </w:rPr>
              <w:t xml:space="preserve">Description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8">
            <w:pPr>
              <w:spacing w:line="360" w:lineRule="auto"/>
              <w:contextualSpacing w:val="0"/>
              <w:jc w:val="center"/>
              <w:rPr>
                <w:sz w:val="23"/>
                <w:szCs w:val="23"/>
              </w:rPr>
            </w:pPr>
            <w:r w:rsidDel="00000000" w:rsidR="00000000" w:rsidRPr="00000000">
              <w:rPr>
                <w:b w:val="1"/>
                <w:color w:val="ffffff"/>
                <w:sz w:val="21"/>
                <w:szCs w:val="21"/>
                <w:rtl w:val="0"/>
              </w:rPr>
              <w:t xml:space="preserve">Associativity</w:t>
            </w:r>
            <w:r w:rsidDel="00000000" w:rsidR="00000000" w:rsidRPr="00000000">
              <w:rPr>
                <w:rtl w:val="0"/>
              </w:rPr>
            </w:r>
          </w:p>
        </w:tc>
      </w:tr>
      <w:tr>
        <w:trPr>
          <w:trHeight w:val="128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spacing w:line="360" w:lineRule="auto"/>
              <w:contextualSpacing w:val="0"/>
              <w:rPr>
                <w:sz w:val="23"/>
                <w:szCs w:val="23"/>
              </w:rPr>
            </w:pPr>
            <w:r w:rsidDel="00000000" w:rsidR="00000000" w:rsidRPr="00000000">
              <w:rPr>
                <w:b w:val="1"/>
                <w:sz w:val="21"/>
                <w:szCs w:val="21"/>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A">
            <w:pPr>
              <w:spacing w:line="360" w:lineRule="auto"/>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w:t>
            </w:r>
          </w:p>
          <w:p w:rsidR="00000000" w:rsidDel="00000000" w:rsidP="00000000" w:rsidRDefault="00000000" w:rsidRPr="00000000" w14:paraId="0000000B">
            <w:pPr>
              <w:spacing w:line="360" w:lineRule="auto"/>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w:t>
            </w:r>
          </w:p>
          <w:p w:rsidR="00000000" w:rsidDel="00000000" w:rsidP="00000000" w:rsidRDefault="00000000" w:rsidRPr="00000000" w14:paraId="0000000C">
            <w:pPr>
              <w:spacing w:line="360" w:lineRule="auto"/>
              <w:contextualSpacing w:val="0"/>
              <w:rPr>
                <w:sz w:val="23"/>
                <w:szCs w:val="23"/>
              </w:rPr>
            </w:pPr>
            <w:r w:rsidDel="00000000" w:rsidR="00000000" w:rsidRPr="00000000">
              <w:rPr>
                <w:rFonts w:ascii="Courier New" w:cs="Courier New" w:eastAsia="Courier New" w:hAnsi="Courier New"/>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D">
            <w:pPr>
              <w:spacing w:line="360" w:lineRule="auto"/>
              <w:contextualSpacing w:val="0"/>
              <w:rPr>
                <w:sz w:val="21"/>
                <w:szCs w:val="21"/>
              </w:rPr>
            </w:pPr>
            <w:r w:rsidDel="00000000" w:rsidR="00000000" w:rsidRPr="00000000">
              <w:rPr>
                <w:sz w:val="21"/>
                <w:szCs w:val="21"/>
                <w:rtl w:val="0"/>
              </w:rPr>
              <w:t xml:space="preserve">access array element</w:t>
            </w:r>
          </w:p>
          <w:p w:rsidR="00000000" w:rsidDel="00000000" w:rsidP="00000000" w:rsidRDefault="00000000" w:rsidRPr="00000000" w14:paraId="0000000E">
            <w:pPr>
              <w:spacing w:line="360" w:lineRule="auto"/>
              <w:contextualSpacing w:val="0"/>
              <w:rPr>
                <w:sz w:val="21"/>
                <w:szCs w:val="21"/>
              </w:rPr>
            </w:pPr>
            <w:r w:rsidDel="00000000" w:rsidR="00000000" w:rsidRPr="00000000">
              <w:rPr>
                <w:sz w:val="21"/>
                <w:szCs w:val="21"/>
                <w:rtl w:val="0"/>
              </w:rPr>
              <w:t xml:space="preserve">access object member</w:t>
            </w:r>
          </w:p>
          <w:p w:rsidR="00000000" w:rsidDel="00000000" w:rsidP="00000000" w:rsidRDefault="00000000" w:rsidRPr="00000000" w14:paraId="0000000F">
            <w:pPr>
              <w:spacing w:line="360" w:lineRule="auto"/>
              <w:contextualSpacing w:val="0"/>
              <w:rPr>
                <w:sz w:val="23"/>
                <w:szCs w:val="23"/>
              </w:rPr>
            </w:pPr>
            <w:r w:rsidDel="00000000" w:rsidR="00000000" w:rsidRPr="00000000">
              <w:rPr>
                <w:sz w:val="21"/>
                <w:szCs w:val="21"/>
                <w:rtl w:val="0"/>
              </w:rPr>
              <w:t xml:space="preserve">parentheses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0">
            <w:pPr>
              <w:spacing w:line="360" w:lineRule="auto"/>
              <w:contextualSpacing w:val="0"/>
              <w:rPr>
                <w:sz w:val="23"/>
                <w:szCs w:val="23"/>
              </w:rPr>
            </w:pPr>
            <w:r w:rsidDel="00000000" w:rsidR="00000000" w:rsidRPr="00000000">
              <w:rPr>
                <w:sz w:val="21"/>
                <w:szCs w:val="21"/>
                <w:rtl w:val="0"/>
              </w:rPr>
              <w:t xml:space="preserve">left to right</w:t>
            </w:r>
            <w:r w:rsidDel="00000000" w:rsidR="00000000" w:rsidRPr="00000000">
              <w:rPr>
                <w:rtl w:val="0"/>
              </w:rPr>
            </w:r>
          </w:p>
        </w:tc>
      </w:tr>
      <w:tr>
        <w:trPr>
          <w:trHeight w:val="98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spacing w:line="360" w:lineRule="auto"/>
              <w:contextualSpacing w:val="0"/>
              <w:rPr>
                <w:sz w:val="23"/>
                <w:szCs w:val="23"/>
              </w:rPr>
            </w:pPr>
            <w:r w:rsidDel="00000000" w:rsidR="00000000" w:rsidRPr="00000000">
              <w:rPr>
                <w:b w:val="1"/>
                <w:sz w:val="21"/>
                <w:szCs w:val="21"/>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2">
            <w:pPr>
              <w:spacing w:line="360" w:lineRule="auto"/>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w:t>
            </w:r>
          </w:p>
          <w:p w:rsidR="00000000" w:rsidDel="00000000" w:rsidP="00000000" w:rsidRDefault="00000000" w:rsidRPr="00000000" w14:paraId="00000013">
            <w:pPr>
              <w:spacing w:line="360" w:lineRule="auto"/>
              <w:contextualSpacing w:val="0"/>
              <w:rPr>
                <w:sz w:val="23"/>
                <w:szCs w:val="23"/>
              </w:rPr>
            </w:pPr>
            <w:r w:rsidDel="00000000" w:rsidR="00000000" w:rsidRPr="00000000">
              <w:rPr>
                <w:rFonts w:ascii="Courier New" w:cs="Courier New" w:eastAsia="Courier New" w:hAnsi="Courier New"/>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4">
            <w:pPr>
              <w:spacing w:line="360" w:lineRule="auto"/>
              <w:contextualSpacing w:val="0"/>
              <w:rPr>
                <w:sz w:val="21"/>
                <w:szCs w:val="21"/>
              </w:rPr>
            </w:pPr>
            <w:r w:rsidDel="00000000" w:rsidR="00000000" w:rsidRPr="00000000">
              <w:rPr>
                <w:sz w:val="21"/>
                <w:szCs w:val="21"/>
                <w:rtl w:val="0"/>
              </w:rPr>
              <w:t xml:space="preserve">unary post-increment</w:t>
            </w:r>
          </w:p>
          <w:p w:rsidR="00000000" w:rsidDel="00000000" w:rsidP="00000000" w:rsidRDefault="00000000" w:rsidRPr="00000000" w14:paraId="00000015">
            <w:pPr>
              <w:spacing w:line="360" w:lineRule="auto"/>
              <w:contextualSpacing w:val="0"/>
              <w:rPr>
                <w:sz w:val="23"/>
                <w:szCs w:val="23"/>
              </w:rPr>
            </w:pPr>
            <w:r w:rsidDel="00000000" w:rsidR="00000000" w:rsidRPr="00000000">
              <w:rPr>
                <w:sz w:val="21"/>
                <w:szCs w:val="21"/>
                <w:rtl w:val="0"/>
              </w:rPr>
              <w:t xml:space="preserve">unary post-decrement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6">
            <w:pPr>
              <w:spacing w:line="360" w:lineRule="auto"/>
              <w:contextualSpacing w:val="0"/>
              <w:rPr>
                <w:sz w:val="23"/>
                <w:szCs w:val="23"/>
              </w:rPr>
            </w:pPr>
            <w:r w:rsidDel="00000000" w:rsidR="00000000" w:rsidRPr="00000000">
              <w:rPr>
                <w:sz w:val="21"/>
                <w:szCs w:val="21"/>
                <w:rtl w:val="0"/>
              </w:rPr>
              <w:t xml:space="preserve">not associative</w:t>
            </w:r>
            <w:r w:rsidDel="00000000" w:rsidR="00000000" w:rsidRPr="00000000">
              <w:rPr>
                <w:rtl w:val="0"/>
              </w:rPr>
            </w:r>
          </w:p>
        </w:tc>
      </w:tr>
      <w:tr>
        <w:trPr>
          <w:trHeight w:val="224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7">
            <w:pPr>
              <w:spacing w:line="360" w:lineRule="auto"/>
              <w:contextualSpacing w:val="0"/>
              <w:rPr>
                <w:sz w:val="23"/>
                <w:szCs w:val="23"/>
              </w:rPr>
            </w:pPr>
            <w:r w:rsidDel="00000000" w:rsidR="00000000" w:rsidRPr="00000000">
              <w:rPr>
                <w:b w:val="1"/>
                <w:sz w:val="21"/>
                <w:szCs w:val="21"/>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8">
            <w:pPr>
              <w:spacing w:line="360" w:lineRule="auto"/>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w:t>
            </w:r>
          </w:p>
          <w:p w:rsidR="00000000" w:rsidDel="00000000" w:rsidP="00000000" w:rsidRDefault="00000000" w:rsidRPr="00000000" w14:paraId="00000019">
            <w:pPr>
              <w:spacing w:line="360" w:lineRule="auto"/>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w:t>
            </w:r>
          </w:p>
          <w:p w:rsidR="00000000" w:rsidDel="00000000" w:rsidP="00000000" w:rsidRDefault="00000000" w:rsidRPr="00000000" w14:paraId="0000001A">
            <w:pPr>
              <w:spacing w:line="360" w:lineRule="auto"/>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w:t>
            </w:r>
          </w:p>
          <w:p w:rsidR="00000000" w:rsidDel="00000000" w:rsidP="00000000" w:rsidRDefault="00000000" w:rsidRPr="00000000" w14:paraId="0000001B">
            <w:pPr>
              <w:spacing w:line="360" w:lineRule="auto"/>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w:t>
            </w:r>
          </w:p>
          <w:p w:rsidR="00000000" w:rsidDel="00000000" w:rsidP="00000000" w:rsidRDefault="00000000" w:rsidRPr="00000000" w14:paraId="0000001C">
            <w:pPr>
              <w:spacing w:line="360" w:lineRule="auto"/>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w:t>
            </w:r>
          </w:p>
          <w:p w:rsidR="00000000" w:rsidDel="00000000" w:rsidP="00000000" w:rsidRDefault="00000000" w:rsidRPr="00000000" w14:paraId="0000001D">
            <w:pPr>
              <w:spacing w:line="360" w:lineRule="auto"/>
              <w:contextualSpacing w:val="0"/>
              <w:rPr>
                <w:sz w:val="23"/>
                <w:szCs w:val="23"/>
              </w:rPr>
            </w:pPr>
            <w:r w:rsidDel="00000000" w:rsidR="00000000" w:rsidRPr="00000000">
              <w:rPr>
                <w:rFonts w:ascii="Courier New" w:cs="Courier New" w:eastAsia="Courier New" w:hAnsi="Courier New"/>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spacing w:line="360" w:lineRule="auto"/>
              <w:contextualSpacing w:val="0"/>
              <w:rPr>
                <w:sz w:val="21"/>
                <w:szCs w:val="21"/>
              </w:rPr>
            </w:pPr>
            <w:r w:rsidDel="00000000" w:rsidR="00000000" w:rsidRPr="00000000">
              <w:rPr>
                <w:sz w:val="21"/>
                <w:szCs w:val="21"/>
                <w:rtl w:val="0"/>
              </w:rPr>
              <w:t xml:space="preserve">unary pre-increment</w:t>
            </w:r>
          </w:p>
          <w:p w:rsidR="00000000" w:rsidDel="00000000" w:rsidP="00000000" w:rsidRDefault="00000000" w:rsidRPr="00000000" w14:paraId="0000001F">
            <w:pPr>
              <w:spacing w:line="360" w:lineRule="auto"/>
              <w:contextualSpacing w:val="0"/>
              <w:rPr>
                <w:sz w:val="21"/>
                <w:szCs w:val="21"/>
              </w:rPr>
            </w:pPr>
            <w:r w:rsidDel="00000000" w:rsidR="00000000" w:rsidRPr="00000000">
              <w:rPr>
                <w:sz w:val="21"/>
                <w:szCs w:val="21"/>
                <w:rtl w:val="0"/>
              </w:rPr>
              <w:t xml:space="preserve">unary pre-decrement</w:t>
            </w:r>
          </w:p>
          <w:p w:rsidR="00000000" w:rsidDel="00000000" w:rsidP="00000000" w:rsidRDefault="00000000" w:rsidRPr="00000000" w14:paraId="00000020">
            <w:pPr>
              <w:spacing w:line="360" w:lineRule="auto"/>
              <w:contextualSpacing w:val="0"/>
              <w:rPr>
                <w:sz w:val="21"/>
                <w:szCs w:val="21"/>
              </w:rPr>
            </w:pPr>
            <w:r w:rsidDel="00000000" w:rsidR="00000000" w:rsidRPr="00000000">
              <w:rPr>
                <w:sz w:val="21"/>
                <w:szCs w:val="21"/>
                <w:rtl w:val="0"/>
              </w:rPr>
              <w:t xml:space="preserve">unary plus</w:t>
            </w:r>
          </w:p>
          <w:p w:rsidR="00000000" w:rsidDel="00000000" w:rsidP="00000000" w:rsidRDefault="00000000" w:rsidRPr="00000000" w14:paraId="00000021">
            <w:pPr>
              <w:spacing w:line="360" w:lineRule="auto"/>
              <w:contextualSpacing w:val="0"/>
              <w:rPr>
                <w:sz w:val="21"/>
                <w:szCs w:val="21"/>
              </w:rPr>
            </w:pPr>
            <w:r w:rsidDel="00000000" w:rsidR="00000000" w:rsidRPr="00000000">
              <w:rPr>
                <w:sz w:val="21"/>
                <w:szCs w:val="21"/>
                <w:rtl w:val="0"/>
              </w:rPr>
              <w:t xml:space="preserve">unary minus</w:t>
            </w:r>
          </w:p>
          <w:p w:rsidR="00000000" w:rsidDel="00000000" w:rsidP="00000000" w:rsidRDefault="00000000" w:rsidRPr="00000000" w14:paraId="00000022">
            <w:pPr>
              <w:spacing w:line="360" w:lineRule="auto"/>
              <w:contextualSpacing w:val="0"/>
              <w:rPr>
                <w:sz w:val="21"/>
                <w:szCs w:val="21"/>
              </w:rPr>
            </w:pPr>
            <w:r w:rsidDel="00000000" w:rsidR="00000000" w:rsidRPr="00000000">
              <w:rPr>
                <w:sz w:val="21"/>
                <w:szCs w:val="21"/>
                <w:rtl w:val="0"/>
              </w:rPr>
              <w:t xml:space="preserve">unary logical NOT</w:t>
            </w:r>
          </w:p>
          <w:p w:rsidR="00000000" w:rsidDel="00000000" w:rsidP="00000000" w:rsidRDefault="00000000" w:rsidRPr="00000000" w14:paraId="00000023">
            <w:pPr>
              <w:spacing w:line="360" w:lineRule="auto"/>
              <w:contextualSpacing w:val="0"/>
              <w:rPr>
                <w:sz w:val="23"/>
                <w:szCs w:val="23"/>
              </w:rPr>
            </w:pPr>
            <w:r w:rsidDel="00000000" w:rsidR="00000000" w:rsidRPr="00000000">
              <w:rPr>
                <w:sz w:val="21"/>
                <w:szCs w:val="21"/>
                <w:rtl w:val="0"/>
              </w:rPr>
              <w:t xml:space="preserve">unary bitwise NOT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spacing w:line="360" w:lineRule="auto"/>
              <w:contextualSpacing w:val="0"/>
              <w:rPr>
                <w:sz w:val="23"/>
                <w:szCs w:val="23"/>
              </w:rPr>
            </w:pPr>
            <w:r w:rsidDel="00000000" w:rsidR="00000000" w:rsidRPr="00000000">
              <w:rPr>
                <w:sz w:val="21"/>
                <w:szCs w:val="21"/>
                <w:rtl w:val="0"/>
              </w:rPr>
              <w:t xml:space="preserve">right to left</w:t>
            </w:r>
            <w:r w:rsidDel="00000000" w:rsidR="00000000" w:rsidRPr="00000000">
              <w:rPr>
                <w:rtl w:val="0"/>
              </w:rPr>
            </w:r>
          </w:p>
        </w:tc>
      </w:tr>
      <w:tr>
        <w:trPr>
          <w:trHeight w:val="98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5">
            <w:pPr>
              <w:spacing w:line="360" w:lineRule="auto"/>
              <w:contextualSpacing w:val="0"/>
              <w:rPr>
                <w:sz w:val="23"/>
                <w:szCs w:val="23"/>
              </w:rPr>
            </w:pPr>
            <w:r w:rsidDel="00000000" w:rsidR="00000000" w:rsidRPr="00000000">
              <w:rPr>
                <w:b w:val="1"/>
                <w:sz w:val="21"/>
                <w:szCs w:val="21"/>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spacing w:line="360" w:lineRule="auto"/>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w:t>
            </w:r>
          </w:p>
          <w:p w:rsidR="00000000" w:rsidDel="00000000" w:rsidP="00000000" w:rsidRDefault="00000000" w:rsidRPr="00000000" w14:paraId="00000027">
            <w:pPr>
              <w:spacing w:line="360" w:lineRule="auto"/>
              <w:contextualSpacing w:val="0"/>
              <w:rPr>
                <w:sz w:val="23"/>
                <w:szCs w:val="23"/>
              </w:rPr>
            </w:pPr>
            <w:r w:rsidDel="00000000" w:rsidR="00000000" w:rsidRPr="00000000">
              <w:rPr>
                <w:rFonts w:ascii="Courier New" w:cs="Courier New" w:eastAsia="Courier New" w:hAnsi="Courier New"/>
                <w:sz w:val="20"/>
                <w:szCs w:val="20"/>
                <w:rtl w:val="0"/>
              </w:rPr>
              <w:t xml:space="preserve">new</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spacing w:line="360" w:lineRule="auto"/>
              <w:contextualSpacing w:val="0"/>
              <w:rPr>
                <w:sz w:val="21"/>
                <w:szCs w:val="21"/>
              </w:rPr>
            </w:pPr>
            <w:r w:rsidDel="00000000" w:rsidR="00000000" w:rsidRPr="00000000">
              <w:rPr>
                <w:sz w:val="21"/>
                <w:szCs w:val="21"/>
                <w:rtl w:val="0"/>
              </w:rPr>
              <w:t xml:space="preserve">cast</w:t>
            </w:r>
          </w:p>
          <w:p w:rsidR="00000000" w:rsidDel="00000000" w:rsidP="00000000" w:rsidRDefault="00000000" w:rsidRPr="00000000" w14:paraId="00000029">
            <w:pPr>
              <w:spacing w:line="360" w:lineRule="auto"/>
              <w:contextualSpacing w:val="0"/>
              <w:rPr>
                <w:sz w:val="23"/>
                <w:szCs w:val="23"/>
              </w:rPr>
            </w:pPr>
            <w:r w:rsidDel="00000000" w:rsidR="00000000" w:rsidRPr="00000000">
              <w:rPr>
                <w:sz w:val="21"/>
                <w:szCs w:val="21"/>
                <w:rtl w:val="0"/>
              </w:rPr>
              <w:t xml:space="preserve">object creation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A">
            <w:pPr>
              <w:spacing w:line="360" w:lineRule="auto"/>
              <w:contextualSpacing w:val="0"/>
              <w:rPr>
                <w:sz w:val="23"/>
                <w:szCs w:val="23"/>
              </w:rPr>
            </w:pPr>
            <w:r w:rsidDel="00000000" w:rsidR="00000000" w:rsidRPr="00000000">
              <w:rPr>
                <w:sz w:val="21"/>
                <w:szCs w:val="21"/>
                <w:rtl w:val="0"/>
              </w:rPr>
              <w:t xml:space="preserve">right to left</w:t>
            </w:r>
            <w:r w:rsidDel="00000000" w:rsidR="00000000" w:rsidRPr="00000000">
              <w:rPr>
                <w:rtl w:val="0"/>
              </w:rPr>
            </w:r>
          </w:p>
        </w:tc>
      </w:tr>
      <w:tr>
        <w:trPr>
          <w:trHeight w:val="66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B">
            <w:pPr>
              <w:spacing w:line="360" w:lineRule="auto"/>
              <w:contextualSpacing w:val="0"/>
              <w:rPr>
                <w:sz w:val="23"/>
                <w:szCs w:val="23"/>
              </w:rPr>
            </w:pPr>
            <w:r w:rsidDel="00000000" w:rsidR="00000000" w:rsidRPr="00000000">
              <w:rPr>
                <w:b w:val="1"/>
                <w:sz w:val="21"/>
                <w:szCs w:val="21"/>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C">
            <w:pPr>
              <w:spacing w:line="360" w:lineRule="auto"/>
              <w:contextualSpacing w:val="0"/>
              <w:rPr>
                <w:sz w:val="23"/>
                <w:szCs w:val="23"/>
              </w:rPr>
            </w:pPr>
            <w:r w:rsidDel="00000000" w:rsidR="00000000" w:rsidRPr="00000000">
              <w:rPr>
                <w:rFonts w:ascii="Courier New" w:cs="Courier New" w:eastAsia="Courier New" w:hAnsi="Courier New"/>
                <w:sz w:val="20"/>
                <w:szCs w:val="20"/>
                <w:rtl w:val="0"/>
              </w:rPr>
              <w:t xml:space="preserve">* /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D">
            <w:pPr>
              <w:spacing w:line="360" w:lineRule="auto"/>
              <w:contextualSpacing w:val="0"/>
              <w:rPr>
                <w:sz w:val="23"/>
                <w:szCs w:val="23"/>
              </w:rPr>
            </w:pPr>
            <w:r w:rsidDel="00000000" w:rsidR="00000000" w:rsidRPr="00000000">
              <w:rPr>
                <w:sz w:val="21"/>
                <w:szCs w:val="21"/>
                <w:rtl w:val="0"/>
              </w:rPr>
              <w:t xml:space="preserve">multiplicative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spacing w:line="360" w:lineRule="auto"/>
              <w:contextualSpacing w:val="0"/>
              <w:rPr>
                <w:sz w:val="23"/>
                <w:szCs w:val="23"/>
              </w:rPr>
            </w:pPr>
            <w:r w:rsidDel="00000000" w:rsidR="00000000" w:rsidRPr="00000000">
              <w:rPr>
                <w:sz w:val="21"/>
                <w:szCs w:val="21"/>
                <w:rtl w:val="0"/>
              </w:rPr>
              <w:t xml:space="preserve">left to right</w:t>
            </w:r>
            <w:r w:rsidDel="00000000" w:rsidR="00000000" w:rsidRPr="00000000">
              <w:rPr>
                <w:rtl w:val="0"/>
              </w:rPr>
            </w:r>
          </w:p>
        </w:tc>
      </w:tr>
      <w:tr>
        <w:trPr>
          <w:trHeight w:val="98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F">
            <w:pPr>
              <w:spacing w:line="360" w:lineRule="auto"/>
              <w:contextualSpacing w:val="0"/>
              <w:rPr>
                <w:sz w:val="23"/>
                <w:szCs w:val="23"/>
              </w:rPr>
            </w:pPr>
            <w:r w:rsidDel="00000000" w:rsidR="00000000" w:rsidRPr="00000000">
              <w:rPr>
                <w:b w:val="1"/>
                <w:sz w:val="21"/>
                <w:szCs w:val="21"/>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0">
            <w:pPr>
              <w:spacing w:line="360" w:lineRule="auto"/>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p w:rsidR="00000000" w:rsidDel="00000000" w:rsidP="00000000" w:rsidRDefault="00000000" w:rsidRPr="00000000" w14:paraId="00000031">
            <w:pPr>
              <w:spacing w:line="360" w:lineRule="auto"/>
              <w:contextualSpacing w:val="0"/>
              <w:rPr>
                <w:sz w:val="23"/>
                <w:szCs w:val="23"/>
              </w:rPr>
            </w:pPr>
            <w:r w:rsidDel="00000000" w:rsidR="00000000" w:rsidRPr="00000000">
              <w:rPr>
                <w:rFonts w:ascii="Courier New" w:cs="Courier New" w:eastAsia="Courier New" w:hAnsi="Courier New"/>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spacing w:line="360" w:lineRule="auto"/>
              <w:contextualSpacing w:val="0"/>
              <w:rPr>
                <w:sz w:val="21"/>
                <w:szCs w:val="21"/>
              </w:rPr>
            </w:pPr>
            <w:r w:rsidDel="00000000" w:rsidR="00000000" w:rsidRPr="00000000">
              <w:rPr>
                <w:sz w:val="21"/>
                <w:szCs w:val="21"/>
                <w:rtl w:val="0"/>
              </w:rPr>
              <w:t xml:space="preserve">additive</w:t>
            </w:r>
          </w:p>
          <w:p w:rsidR="00000000" w:rsidDel="00000000" w:rsidP="00000000" w:rsidRDefault="00000000" w:rsidRPr="00000000" w14:paraId="00000033">
            <w:pPr>
              <w:spacing w:line="360" w:lineRule="auto"/>
              <w:contextualSpacing w:val="0"/>
              <w:rPr>
                <w:sz w:val="23"/>
                <w:szCs w:val="23"/>
              </w:rPr>
            </w:pPr>
            <w:r w:rsidDel="00000000" w:rsidR="00000000" w:rsidRPr="00000000">
              <w:rPr>
                <w:sz w:val="21"/>
                <w:szCs w:val="21"/>
                <w:rtl w:val="0"/>
              </w:rPr>
              <w:t xml:space="preserve">string concatenation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spacing w:line="360" w:lineRule="auto"/>
              <w:contextualSpacing w:val="0"/>
              <w:rPr>
                <w:sz w:val="23"/>
                <w:szCs w:val="23"/>
              </w:rPr>
            </w:pPr>
            <w:r w:rsidDel="00000000" w:rsidR="00000000" w:rsidRPr="00000000">
              <w:rPr>
                <w:sz w:val="21"/>
                <w:szCs w:val="21"/>
                <w:rtl w:val="0"/>
              </w:rPr>
              <w:t xml:space="preserve">left to right</w:t>
            </w:r>
            <w:r w:rsidDel="00000000" w:rsidR="00000000" w:rsidRPr="00000000">
              <w:rPr>
                <w:rtl w:val="0"/>
              </w:rPr>
            </w:r>
          </w:p>
        </w:tc>
      </w:tr>
      <w:tr>
        <w:trPr>
          <w:trHeight w:val="92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spacing w:line="360" w:lineRule="auto"/>
              <w:contextualSpacing w:val="0"/>
              <w:rPr>
                <w:sz w:val="23"/>
                <w:szCs w:val="23"/>
              </w:rPr>
            </w:pPr>
            <w:r w:rsidDel="00000000" w:rsidR="00000000" w:rsidRPr="00000000">
              <w:rPr>
                <w:b w:val="1"/>
                <w:sz w:val="21"/>
                <w:szCs w:val="21"/>
                <w:rtl w:val="0"/>
              </w:rPr>
              <w:t xml:space="preserve">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spacing w:line="360" w:lineRule="auto"/>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&lt;&lt; &gt;&gt;</w:t>
            </w:r>
          </w:p>
          <w:p w:rsidR="00000000" w:rsidDel="00000000" w:rsidP="00000000" w:rsidRDefault="00000000" w:rsidRPr="00000000" w14:paraId="00000037">
            <w:pPr>
              <w:spacing w:line="360" w:lineRule="auto"/>
              <w:contextualSpacing w:val="0"/>
              <w:rPr>
                <w:sz w:val="23"/>
                <w:szCs w:val="23"/>
              </w:rPr>
            </w:pPr>
            <w:r w:rsidDel="00000000" w:rsidR="00000000" w:rsidRPr="00000000">
              <w:rPr>
                <w:rFonts w:ascii="Courier New" w:cs="Courier New" w:eastAsia="Courier New" w:hAnsi="Courier New"/>
                <w:sz w:val="20"/>
                <w:szCs w:val="20"/>
                <w:rtl w:val="0"/>
              </w:rPr>
              <w:t xml:space="preserve">&gt;&gt;&gt;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8">
            <w:pPr>
              <w:spacing w:line="360" w:lineRule="auto"/>
              <w:contextualSpacing w:val="0"/>
              <w:rPr>
                <w:sz w:val="23"/>
                <w:szCs w:val="23"/>
              </w:rPr>
            </w:pPr>
            <w:r w:rsidDel="00000000" w:rsidR="00000000" w:rsidRPr="00000000">
              <w:rPr>
                <w:sz w:val="21"/>
                <w:szCs w:val="21"/>
                <w:rtl w:val="0"/>
              </w:rPr>
              <w:t xml:space="preserve">shift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9">
            <w:pPr>
              <w:spacing w:line="360" w:lineRule="auto"/>
              <w:contextualSpacing w:val="0"/>
              <w:rPr>
                <w:sz w:val="23"/>
                <w:szCs w:val="23"/>
              </w:rPr>
            </w:pPr>
            <w:r w:rsidDel="00000000" w:rsidR="00000000" w:rsidRPr="00000000">
              <w:rPr>
                <w:sz w:val="21"/>
                <w:szCs w:val="21"/>
                <w:rtl w:val="0"/>
              </w:rPr>
              <w:t xml:space="preserve">left to right</w:t>
            </w:r>
            <w:r w:rsidDel="00000000" w:rsidR="00000000" w:rsidRPr="00000000">
              <w:rPr>
                <w:rtl w:val="0"/>
              </w:rPr>
            </w:r>
          </w:p>
        </w:tc>
      </w:tr>
      <w:tr>
        <w:trPr>
          <w:trHeight w:val="12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A">
            <w:pPr>
              <w:spacing w:line="360" w:lineRule="auto"/>
              <w:contextualSpacing w:val="0"/>
              <w:rPr>
                <w:sz w:val="23"/>
                <w:szCs w:val="23"/>
              </w:rPr>
            </w:pPr>
            <w:r w:rsidDel="00000000" w:rsidR="00000000" w:rsidRPr="00000000">
              <w:rPr>
                <w:b w:val="1"/>
                <w:sz w:val="21"/>
                <w:szCs w:val="21"/>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B">
            <w:pPr>
              <w:spacing w:line="360" w:lineRule="auto"/>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&lt; &lt;=</w:t>
            </w:r>
          </w:p>
          <w:p w:rsidR="00000000" w:rsidDel="00000000" w:rsidP="00000000" w:rsidRDefault="00000000" w:rsidRPr="00000000" w14:paraId="0000003C">
            <w:pPr>
              <w:spacing w:line="360" w:lineRule="auto"/>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&gt; &gt;=</w:t>
            </w:r>
          </w:p>
          <w:p w:rsidR="00000000" w:rsidDel="00000000" w:rsidP="00000000" w:rsidRDefault="00000000" w:rsidRPr="00000000" w14:paraId="0000003D">
            <w:pPr>
              <w:spacing w:line="360" w:lineRule="auto"/>
              <w:contextualSpacing w:val="0"/>
              <w:rPr>
                <w:sz w:val="23"/>
                <w:szCs w:val="23"/>
              </w:rPr>
            </w:pPr>
            <w:r w:rsidDel="00000000" w:rsidR="00000000" w:rsidRPr="00000000">
              <w:rPr>
                <w:rFonts w:ascii="Courier New" w:cs="Courier New" w:eastAsia="Courier New" w:hAnsi="Courier New"/>
                <w:sz w:val="20"/>
                <w:szCs w:val="20"/>
                <w:rtl w:val="0"/>
              </w:rPr>
              <w:t xml:space="preserve">instanceof</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spacing w:line="360" w:lineRule="auto"/>
              <w:contextualSpacing w:val="0"/>
              <w:rPr>
                <w:sz w:val="23"/>
                <w:szCs w:val="23"/>
              </w:rPr>
            </w:pPr>
            <w:r w:rsidDel="00000000" w:rsidR="00000000" w:rsidRPr="00000000">
              <w:rPr>
                <w:sz w:val="21"/>
                <w:szCs w:val="21"/>
                <w:rtl w:val="0"/>
              </w:rPr>
              <w:t xml:space="preserve">relational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F">
            <w:pPr>
              <w:spacing w:line="360" w:lineRule="auto"/>
              <w:contextualSpacing w:val="0"/>
              <w:rPr>
                <w:sz w:val="23"/>
                <w:szCs w:val="23"/>
              </w:rPr>
            </w:pPr>
            <w:r w:rsidDel="00000000" w:rsidR="00000000" w:rsidRPr="00000000">
              <w:rPr>
                <w:sz w:val="21"/>
                <w:szCs w:val="21"/>
                <w:rtl w:val="0"/>
              </w:rPr>
              <w:t xml:space="preserve">not associative</w:t>
            </w:r>
            <w:r w:rsidDel="00000000" w:rsidR="00000000" w:rsidRPr="00000000">
              <w:rPr>
                <w:rtl w:val="0"/>
              </w:rPr>
            </w:r>
          </w:p>
        </w:tc>
      </w:tr>
      <w:tr>
        <w:trPr>
          <w:trHeight w:val="92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0">
            <w:pPr>
              <w:spacing w:line="360" w:lineRule="auto"/>
              <w:contextualSpacing w:val="0"/>
              <w:rPr>
                <w:sz w:val="23"/>
                <w:szCs w:val="23"/>
              </w:rPr>
            </w:pPr>
            <w:r w:rsidDel="00000000" w:rsidR="00000000" w:rsidRPr="00000000">
              <w:rPr>
                <w:b w:val="1"/>
                <w:sz w:val="21"/>
                <w:szCs w:val="21"/>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1">
            <w:pPr>
              <w:spacing w:line="360" w:lineRule="auto"/>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w:t>
            </w:r>
          </w:p>
          <w:p w:rsidR="00000000" w:rsidDel="00000000" w:rsidP="00000000" w:rsidRDefault="00000000" w:rsidRPr="00000000" w14:paraId="00000042">
            <w:pPr>
              <w:spacing w:line="360" w:lineRule="auto"/>
              <w:contextualSpacing w:val="0"/>
              <w:rPr>
                <w:sz w:val="23"/>
                <w:szCs w:val="23"/>
              </w:rPr>
            </w:pPr>
            <w:r w:rsidDel="00000000" w:rsidR="00000000" w:rsidRPr="00000000">
              <w:rPr>
                <w:rFonts w:ascii="Courier New" w:cs="Courier New" w:eastAsia="Courier New" w:hAnsi="Courier New"/>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3">
            <w:pPr>
              <w:spacing w:line="360" w:lineRule="auto"/>
              <w:contextualSpacing w:val="0"/>
              <w:rPr>
                <w:sz w:val="23"/>
                <w:szCs w:val="23"/>
              </w:rPr>
            </w:pPr>
            <w:r w:rsidDel="00000000" w:rsidR="00000000" w:rsidRPr="00000000">
              <w:rPr>
                <w:sz w:val="21"/>
                <w:szCs w:val="21"/>
                <w:rtl w:val="0"/>
              </w:rPr>
              <w:t xml:space="preserve">equality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4">
            <w:pPr>
              <w:spacing w:line="360" w:lineRule="auto"/>
              <w:contextualSpacing w:val="0"/>
              <w:rPr>
                <w:sz w:val="23"/>
                <w:szCs w:val="23"/>
              </w:rPr>
            </w:pPr>
            <w:r w:rsidDel="00000000" w:rsidR="00000000" w:rsidRPr="00000000">
              <w:rPr>
                <w:sz w:val="21"/>
                <w:szCs w:val="21"/>
                <w:rtl w:val="0"/>
              </w:rPr>
              <w:t xml:space="preserve">left to right</w:t>
            </w:r>
            <w:r w:rsidDel="00000000" w:rsidR="00000000" w:rsidRPr="00000000">
              <w:rPr>
                <w:rtl w:val="0"/>
              </w:rPr>
            </w:r>
          </w:p>
        </w:tc>
      </w:tr>
      <w:tr>
        <w:trPr>
          <w:trHeight w:val="66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5">
            <w:pPr>
              <w:spacing w:line="360" w:lineRule="auto"/>
              <w:contextualSpacing w:val="0"/>
              <w:rPr>
                <w:sz w:val="23"/>
                <w:szCs w:val="23"/>
              </w:rPr>
            </w:pPr>
            <w:r w:rsidDel="00000000" w:rsidR="00000000" w:rsidRPr="00000000">
              <w:rPr>
                <w:b w:val="1"/>
                <w:sz w:val="21"/>
                <w:szCs w:val="21"/>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6">
            <w:pPr>
              <w:spacing w:line="360" w:lineRule="auto"/>
              <w:contextualSpacing w:val="0"/>
              <w:rPr>
                <w:sz w:val="23"/>
                <w:szCs w:val="23"/>
              </w:rPr>
            </w:pPr>
            <w:r w:rsidDel="00000000" w:rsidR="00000000" w:rsidRPr="00000000">
              <w:rPr>
                <w:rFonts w:ascii="Courier New" w:cs="Courier New" w:eastAsia="Courier New" w:hAnsi="Courier New"/>
                <w:sz w:val="20"/>
                <w:szCs w:val="20"/>
                <w:rtl w:val="0"/>
              </w:rPr>
              <w:t xml:space="preserve">&amp;</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7">
            <w:pPr>
              <w:spacing w:line="360" w:lineRule="auto"/>
              <w:contextualSpacing w:val="0"/>
              <w:rPr>
                <w:sz w:val="23"/>
                <w:szCs w:val="23"/>
              </w:rPr>
            </w:pPr>
            <w:r w:rsidDel="00000000" w:rsidR="00000000" w:rsidRPr="00000000">
              <w:rPr>
                <w:sz w:val="21"/>
                <w:szCs w:val="21"/>
                <w:rtl w:val="0"/>
              </w:rPr>
              <w:t xml:space="preserve">bitwise AND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8">
            <w:pPr>
              <w:spacing w:line="360" w:lineRule="auto"/>
              <w:contextualSpacing w:val="0"/>
              <w:rPr>
                <w:sz w:val="23"/>
                <w:szCs w:val="23"/>
              </w:rPr>
            </w:pPr>
            <w:r w:rsidDel="00000000" w:rsidR="00000000" w:rsidRPr="00000000">
              <w:rPr>
                <w:sz w:val="21"/>
                <w:szCs w:val="21"/>
                <w:rtl w:val="0"/>
              </w:rPr>
              <w:t xml:space="preserve">left to right</w:t>
            </w:r>
            <w:r w:rsidDel="00000000" w:rsidR="00000000" w:rsidRPr="00000000">
              <w:rPr>
                <w:rtl w:val="0"/>
              </w:rPr>
            </w:r>
          </w:p>
        </w:tc>
      </w:tr>
      <w:tr>
        <w:trPr>
          <w:trHeight w:val="66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9">
            <w:pPr>
              <w:spacing w:line="360" w:lineRule="auto"/>
              <w:contextualSpacing w:val="0"/>
              <w:rPr>
                <w:sz w:val="23"/>
                <w:szCs w:val="23"/>
              </w:rPr>
            </w:pPr>
            <w:r w:rsidDel="00000000" w:rsidR="00000000" w:rsidRPr="00000000">
              <w:rPr>
                <w:b w:val="1"/>
                <w:sz w:val="21"/>
                <w:szCs w:val="21"/>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A">
            <w:pPr>
              <w:spacing w:line="360" w:lineRule="auto"/>
              <w:contextualSpacing w:val="0"/>
              <w:rPr>
                <w:sz w:val="23"/>
                <w:szCs w:val="23"/>
              </w:rPr>
            </w:pPr>
            <w:r w:rsidDel="00000000" w:rsidR="00000000" w:rsidRPr="00000000">
              <w:rPr>
                <w:rFonts w:ascii="Courier New" w:cs="Courier New" w:eastAsia="Courier New" w:hAnsi="Courier New"/>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B">
            <w:pPr>
              <w:spacing w:line="360" w:lineRule="auto"/>
              <w:contextualSpacing w:val="0"/>
              <w:rPr>
                <w:sz w:val="23"/>
                <w:szCs w:val="23"/>
              </w:rPr>
            </w:pPr>
            <w:r w:rsidDel="00000000" w:rsidR="00000000" w:rsidRPr="00000000">
              <w:rPr>
                <w:sz w:val="21"/>
                <w:szCs w:val="21"/>
                <w:rtl w:val="0"/>
              </w:rPr>
              <w:t xml:space="preserve">bitwise XOR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C">
            <w:pPr>
              <w:spacing w:line="360" w:lineRule="auto"/>
              <w:contextualSpacing w:val="0"/>
              <w:rPr>
                <w:sz w:val="23"/>
                <w:szCs w:val="23"/>
              </w:rPr>
            </w:pPr>
            <w:r w:rsidDel="00000000" w:rsidR="00000000" w:rsidRPr="00000000">
              <w:rPr>
                <w:sz w:val="21"/>
                <w:szCs w:val="21"/>
                <w:rtl w:val="0"/>
              </w:rPr>
              <w:t xml:space="preserve">left to right</w:t>
            </w:r>
            <w:r w:rsidDel="00000000" w:rsidR="00000000" w:rsidRPr="00000000">
              <w:rPr>
                <w:rtl w:val="0"/>
              </w:rPr>
            </w:r>
          </w:p>
        </w:tc>
      </w:tr>
      <w:tr>
        <w:trPr>
          <w:trHeight w:val="66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D">
            <w:pPr>
              <w:spacing w:line="360" w:lineRule="auto"/>
              <w:contextualSpacing w:val="0"/>
              <w:rPr>
                <w:sz w:val="23"/>
                <w:szCs w:val="23"/>
              </w:rPr>
            </w:pPr>
            <w:r w:rsidDel="00000000" w:rsidR="00000000" w:rsidRPr="00000000">
              <w:rPr>
                <w:b w:val="1"/>
                <w:sz w:val="21"/>
                <w:szCs w:val="21"/>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E">
            <w:pPr>
              <w:spacing w:line="360" w:lineRule="auto"/>
              <w:contextualSpacing w:val="0"/>
              <w:rPr>
                <w:sz w:val="23"/>
                <w:szCs w:val="23"/>
              </w:rPr>
            </w:pPr>
            <w:r w:rsidDel="00000000" w:rsidR="00000000" w:rsidRPr="00000000">
              <w:rPr>
                <w:rFonts w:ascii="Courier New" w:cs="Courier New" w:eastAsia="Courier New" w:hAnsi="Courier New"/>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F">
            <w:pPr>
              <w:spacing w:line="360" w:lineRule="auto"/>
              <w:contextualSpacing w:val="0"/>
              <w:rPr>
                <w:sz w:val="23"/>
                <w:szCs w:val="23"/>
              </w:rPr>
            </w:pPr>
            <w:r w:rsidDel="00000000" w:rsidR="00000000" w:rsidRPr="00000000">
              <w:rPr>
                <w:sz w:val="21"/>
                <w:szCs w:val="21"/>
                <w:rtl w:val="0"/>
              </w:rPr>
              <w:t xml:space="preserve">bitwise OR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0">
            <w:pPr>
              <w:spacing w:line="360" w:lineRule="auto"/>
              <w:contextualSpacing w:val="0"/>
              <w:rPr>
                <w:sz w:val="23"/>
                <w:szCs w:val="23"/>
              </w:rPr>
            </w:pPr>
            <w:r w:rsidDel="00000000" w:rsidR="00000000" w:rsidRPr="00000000">
              <w:rPr>
                <w:sz w:val="21"/>
                <w:szCs w:val="21"/>
                <w:rtl w:val="0"/>
              </w:rPr>
              <w:t xml:space="preserve">left to right</w:t>
            </w:r>
            <w:r w:rsidDel="00000000" w:rsidR="00000000" w:rsidRPr="00000000">
              <w:rPr>
                <w:rtl w:val="0"/>
              </w:rPr>
            </w:r>
          </w:p>
        </w:tc>
      </w:tr>
      <w:tr>
        <w:trPr>
          <w:trHeight w:val="66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1">
            <w:pPr>
              <w:spacing w:line="360" w:lineRule="auto"/>
              <w:contextualSpacing w:val="0"/>
              <w:rPr>
                <w:sz w:val="23"/>
                <w:szCs w:val="23"/>
              </w:rPr>
            </w:pPr>
            <w:r w:rsidDel="00000000" w:rsidR="00000000" w:rsidRPr="00000000">
              <w:rPr>
                <w:b w:val="1"/>
                <w:sz w:val="21"/>
                <w:szCs w:val="21"/>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2">
            <w:pPr>
              <w:spacing w:line="360" w:lineRule="auto"/>
              <w:contextualSpacing w:val="0"/>
              <w:rPr>
                <w:sz w:val="23"/>
                <w:szCs w:val="23"/>
              </w:rPr>
            </w:pPr>
            <w:r w:rsidDel="00000000" w:rsidR="00000000" w:rsidRPr="00000000">
              <w:rPr>
                <w:rFonts w:ascii="Courier New" w:cs="Courier New" w:eastAsia="Courier New" w:hAnsi="Courier New"/>
                <w:sz w:val="20"/>
                <w:szCs w:val="20"/>
                <w:rtl w:val="0"/>
              </w:rPr>
              <w:t xml:space="preserve">&amp;&amp;</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3">
            <w:pPr>
              <w:spacing w:line="360" w:lineRule="auto"/>
              <w:contextualSpacing w:val="0"/>
              <w:rPr>
                <w:sz w:val="23"/>
                <w:szCs w:val="23"/>
              </w:rPr>
            </w:pPr>
            <w:r w:rsidDel="00000000" w:rsidR="00000000" w:rsidRPr="00000000">
              <w:rPr>
                <w:sz w:val="21"/>
                <w:szCs w:val="21"/>
                <w:rtl w:val="0"/>
              </w:rPr>
              <w:t xml:space="preserve">logical AND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4">
            <w:pPr>
              <w:spacing w:line="360" w:lineRule="auto"/>
              <w:contextualSpacing w:val="0"/>
              <w:rPr>
                <w:sz w:val="23"/>
                <w:szCs w:val="23"/>
              </w:rPr>
            </w:pPr>
            <w:r w:rsidDel="00000000" w:rsidR="00000000" w:rsidRPr="00000000">
              <w:rPr>
                <w:sz w:val="21"/>
                <w:szCs w:val="21"/>
                <w:rtl w:val="0"/>
              </w:rPr>
              <w:t xml:space="preserve">left to right</w:t>
            </w:r>
            <w:r w:rsidDel="00000000" w:rsidR="00000000" w:rsidRPr="00000000">
              <w:rPr>
                <w:rtl w:val="0"/>
              </w:rPr>
            </w:r>
          </w:p>
        </w:tc>
      </w:tr>
      <w:tr>
        <w:trPr>
          <w:trHeight w:val="66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5">
            <w:pPr>
              <w:spacing w:line="360" w:lineRule="auto"/>
              <w:contextualSpacing w:val="0"/>
              <w:rPr>
                <w:sz w:val="23"/>
                <w:szCs w:val="23"/>
              </w:rPr>
            </w:pPr>
            <w:r w:rsidDel="00000000" w:rsidR="00000000" w:rsidRPr="00000000">
              <w:rPr>
                <w:b w:val="1"/>
                <w:sz w:val="21"/>
                <w:szCs w:val="21"/>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6">
            <w:pPr>
              <w:spacing w:line="360" w:lineRule="auto"/>
              <w:contextualSpacing w:val="0"/>
              <w:rPr>
                <w:sz w:val="23"/>
                <w:szCs w:val="23"/>
              </w:rPr>
            </w:pPr>
            <w:r w:rsidDel="00000000" w:rsidR="00000000" w:rsidRPr="00000000">
              <w:rPr>
                <w:rFonts w:ascii="Courier New" w:cs="Courier New" w:eastAsia="Courier New" w:hAnsi="Courier New"/>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7">
            <w:pPr>
              <w:spacing w:line="360" w:lineRule="auto"/>
              <w:contextualSpacing w:val="0"/>
              <w:rPr>
                <w:sz w:val="23"/>
                <w:szCs w:val="23"/>
              </w:rPr>
            </w:pPr>
            <w:r w:rsidDel="00000000" w:rsidR="00000000" w:rsidRPr="00000000">
              <w:rPr>
                <w:sz w:val="21"/>
                <w:szCs w:val="21"/>
                <w:rtl w:val="0"/>
              </w:rPr>
              <w:t xml:space="preserve">logical OR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8">
            <w:pPr>
              <w:spacing w:line="360" w:lineRule="auto"/>
              <w:contextualSpacing w:val="0"/>
              <w:rPr>
                <w:sz w:val="23"/>
                <w:szCs w:val="23"/>
              </w:rPr>
            </w:pPr>
            <w:r w:rsidDel="00000000" w:rsidR="00000000" w:rsidRPr="00000000">
              <w:rPr>
                <w:sz w:val="21"/>
                <w:szCs w:val="21"/>
                <w:rtl w:val="0"/>
              </w:rPr>
              <w:t xml:space="preserve">left to right</w:t>
            </w:r>
            <w:r w:rsidDel="00000000" w:rsidR="00000000" w:rsidRPr="00000000">
              <w:rPr>
                <w:rtl w:val="0"/>
              </w:rPr>
            </w:r>
          </w:p>
        </w:tc>
      </w:tr>
      <w:tr>
        <w:trPr>
          <w:trHeight w:val="66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9">
            <w:pPr>
              <w:spacing w:line="360" w:lineRule="auto"/>
              <w:contextualSpacing w:val="0"/>
              <w:rPr>
                <w:sz w:val="23"/>
                <w:szCs w:val="23"/>
              </w:rPr>
            </w:pPr>
            <w:r w:rsidDel="00000000" w:rsidR="00000000" w:rsidRPr="00000000">
              <w:rPr>
                <w:b w:val="1"/>
                <w:sz w:val="21"/>
                <w:szCs w:val="21"/>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A">
            <w:pPr>
              <w:spacing w:line="360" w:lineRule="auto"/>
              <w:contextualSpacing w:val="0"/>
              <w:rPr>
                <w:sz w:val="23"/>
                <w:szCs w:val="23"/>
              </w:rPr>
            </w:pPr>
            <w:r w:rsidDel="00000000" w:rsidR="00000000" w:rsidRPr="00000000">
              <w:rPr>
                <w:rFonts w:ascii="Courier New" w:cs="Courier New" w:eastAsia="Courier New" w:hAnsi="Courier New"/>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B">
            <w:pPr>
              <w:spacing w:line="360" w:lineRule="auto"/>
              <w:contextualSpacing w:val="0"/>
              <w:rPr>
                <w:sz w:val="23"/>
                <w:szCs w:val="23"/>
              </w:rPr>
            </w:pPr>
            <w:r w:rsidDel="00000000" w:rsidR="00000000" w:rsidRPr="00000000">
              <w:rPr>
                <w:sz w:val="21"/>
                <w:szCs w:val="21"/>
                <w:rtl w:val="0"/>
              </w:rPr>
              <w:t xml:space="preserve">ternary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C">
            <w:pPr>
              <w:spacing w:line="360" w:lineRule="auto"/>
              <w:contextualSpacing w:val="0"/>
              <w:rPr>
                <w:sz w:val="23"/>
                <w:szCs w:val="23"/>
              </w:rPr>
            </w:pPr>
            <w:r w:rsidDel="00000000" w:rsidR="00000000" w:rsidRPr="00000000">
              <w:rPr>
                <w:sz w:val="21"/>
                <w:szCs w:val="21"/>
                <w:rtl w:val="0"/>
              </w:rPr>
              <w:t xml:space="preserve">right to left</w:t>
            </w:r>
            <w:r w:rsidDel="00000000" w:rsidR="00000000" w:rsidRPr="00000000">
              <w:rPr>
                <w:rtl w:val="0"/>
              </w:rPr>
            </w:r>
          </w:p>
        </w:tc>
      </w:tr>
      <w:tr>
        <w:trPr>
          <w:trHeight w:val="148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D">
            <w:pPr>
              <w:spacing w:line="360" w:lineRule="auto"/>
              <w:contextualSpacing w:val="0"/>
              <w:rPr>
                <w:sz w:val="23"/>
                <w:szCs w:val="23"/>
              </w:rPr>
            </w:pPr>
            <w:r w:rsidDel="00000000" w:rsidR="00000000" w:rsidRPr="00000000">
              <w:rPr>
                <w:b w:val="1"/>
                <w:sz w:val="21"/>
                <w:szCs w:val="21"/>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E">
            <w:pPr>
              <w:spacing w:line="360" w:lineRule="auto"/>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   +=   -=</w:t>
            </w:r>
          </w:p>
          <w:p w:rsidR="00000000" w:rsidDel="00000000" w:rsidP="00000000" w:rsidRDefault="00000000" w:rsidRPr="00000000" w14:paraId="0000005F">
            <w:pPr>
              <w:spacing w:line="360" w:lineRule="auto"/>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   %=</w:t>
            </w:r>
          </w:p>
          <w:p w:rsidR="00000000" w:rsidDel="00000000" w:rsidP="00000000" w:rsidRDefault="00000000" w:rsidRPr="00000000" w14:paraId="00000060">
            <w:pPr>
              <w:spacing w:line="360" w:lineRule="auto"/>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&amp;=   ^=   |=</w:t>
            </w:r>
          </w:p>
          <w:p w:rsidR="00000000" w:rsidDel="00000000" w:rsidP="00000000" w:rsidRDefault="00000000" w:rsidRPr="00000000" w14:paraId="00000061">
            <w:pPr>
              <w:spacing w:line="360" w:lineRule="auto"/>
              <w:contextualSpacing w:val="0"/>
              <w:rPr>
                <w:sz w:val="23"/>
                <w:szCs w:val="23"/>
              </w:rPr>
            </w:pPr>
            <w:r w:rsidDel="00000000" w:rsidR="00000000" w:rsidRPr="00000000">
              <w:rPr>
                <w:rFonts w:ascii="Courier New" w:cs="Courier New" w:eastAsia="Courier New" w:hAnsi="Courier New"/>
                <w:sz w:val="20"/>
                <w:szCs w:val="20"/>
                <w:rtl w:val="0"/>
              </w:rPr>
              <w:t xml:space="preserve">&lt;&lt;=  &gt;&gt;= &gt;&gt;&gt;=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2">
            <w:pPr>
              <w:spacing w:line="360" w:lineRule="auto"/>
              <w:contextualSpacing w:val="0"/>
              <w:rPr>
                <w:sz w:val="23"/>
                <w:szCs w:val="23"/>
              </w:rPr>
            </w:pPr>
            <w:r w:rsidDel="00000000" w:rsidR="00000000" w:rsidRPr="00000000">
              <w:rPr>
                <w:sz w:val="21"/>
                <w:szCs w:val="21"/>
                <w:rtl w:val="0"/>
              </w:rPr>
              <w:t xml:space="preserve">assignment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3">
            <w:pPr>
              <w:spacing w:line="360" w:lineRule="auto"/>
              <w:contextualSpacing w:val="0"/>
              <w:rPr>
                <w:sz w:val="23"/>
                <w:szCs w:val="23"/>
              </w:rPr>
            </w:pPr>
            <w:r w:rsidDel="00000000" w:rsidR="00000000" w:rsidRPr="00000000">
              <w:rPr>
                <w:sz w:val="21"/>
                <w:szCs w:val="21"/>
                <w:rtl w:val="0"/>
              </w:rPr>
              <w:t xml:space="preserve">right to left</w:t>
            </w:r>
            <w:r w:rsidDel="00000000" w:rsidR="00000000" w:rsidRPr="00000000">
              <w:rPr>
                <w:rtl w:val="0"/>
              </w:rPr>
            </w:r>
          </w:p>
        </w:tc>
      </w:tr>
    </w:tbl>
    <w:p w:rsidR="00000000" w:rsidDel="00000000" w:rsidP="00000000" w:rsidRDefault="00000000" w:rsidRPr="00000000" w14:paraId="00000064">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