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HTML 5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New HTML5 Elements</w:t>
      </w:r>
      <w:r w:rsidDel="00000000" w:rsidR="00000000" w:rsidRPr="00000000">
        <w:rPr>
          <w:rtl w:val="0"/>
        </w:rPr>
        <w:br w:type="textWrapping"/>
        <w:t xml:space="preserve">The most interesting new HTML5 elements are: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semantic elements like &lt;header&gt;, &lt;footer&gt;, &lt;article&gt;, and &lt;section&gt;.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attributes of form elements like number, date, time, calendar, and range.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graphic elements: &lt;svg&gt; and &lt;canvas&gt;.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multimedia elements: &lt;audio&gt; and &lt;video&gt;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New HTML5 API's (Application Programming Interfaces)</w:t>
      </w:r>
      <w:r w:rsidDel="00000000" w:rsidR="00000000" w:rsidRPr="00000000">
        <w:rPr>
          <w:rtl w:val="0"/>
        </w:rPr>
        <w:br w:type="textWrapping"/>
        <w:t xml:space="preserve">The most interesting new API's in HTML5 are: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HTML Geolocation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HTML Drag and Drop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HTML Local Storage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HTML Application Cache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HTML Web Workers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HTML SSE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Tip:</w:t>
      </w:r>
      <w:r w:rsidDel="00000000" w:rsidR="00000000" w:rsidRPr="00000000">
        <w:rPr>
          <w:rtl w:val="0"/>
        </w:rPr>
        <w:t xml:space="preserve"> HTML Local storage is a powerful replacement for cookies.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Removed Element</w:t>
        <w:tab/>
        <w:tab/>
        <w:tab/>
        <w:t xml:space="preserve">Use Instead</w:t>
      </w:r>
      <w:r w:rsidDel="00000000" w:rsidR="00000000" w:rsidRPr="00000000">
        <w:rPr>
          <w:rtl w:val="0"/>
        </w:rPr>
        <w:br w:type="textWrapping"/>
        <w:t xml:space="preserve">&lt;acronym&gt;</w:t>
        <w:tab/>
        <w:tab/>
        <w:tab/>
        <w:tab/>
        <w:t xml:space="preserve">&lt;abbr&gt;</w:t>
        <w:br w:type="textWrapping"/>
        <w:t xml:space="preserve">&lt;applet&gt;</w:t>
        <w:tab/>
        <w:tab/>
        <w:tab/>
        <w:tab/>
        <w:t xml:space="preserve">&lt;object&gt;</w:t>
        <w:br w:type="textWrapping"/>
        <w:t xml:space="preserve">&lt;basefont&gt;</w:t>
        <w:tab/>
        <w:tab/>
        <w:tab/>
        <w:tab/>
        <w:t xml:space="preserve">CSS</w:t>
        <w:br w:type="textWrapping"/>
        <w:t xml:space="preserve">&lt;big&gt;</w:t>
        <w:tab/>
        <w:tab/>
        <w:tab/>
        <w:tab/>
        <w:tab/>
        <w:t xml:space="preserve">CSS</w:t>
        <w:br w:type="textWrapping"/>
        <w:t xml:space="preserve">&lt;center&gt;</w:t>
        <w:tab/>
        <w:tab/>
        <w:tab/>
        <w:tab/>
        <w:t xml:space="preserve">CSS</w:t>
        <w:br w:type="textWrapping"/>
        <w:t xml:space="preserve">&lt;dir&gt;</w:t>
        <w:tab/>
        <w:tab/>
        <w:tab/>
        <w:tab/>
        <w:tab/>
        <w:t xml:space="preserve">&lt;ul&gt;</w:t>
        <w:br w:type="textWrapping"/>
        <w:t xml:space="preserve">&lt;font&gt;</w:t>
        <w:tab/>
        <w:tab/>
        <w:tab/>
        <w:tab/>
        <w:tab/>
        <w:t xml:space="preserve">CSS</w:t>
        <w:br w:type="textWrapping"/>
        <w:t xml:space="preserve">&lt;frame&gt;</w:t>
        <w:tab/>
        <w:t xml:space="preserve"> </w:t>
        <w:br w:type="textWrapping"/>
        <w:t xml:space="preserve">&lt;frameset&gt;</w:t>
        <w:tab/>
        <w:t xml:space="preserve"> </w:t>
        <w:br w:type="textWrapping"/>
        <w:t xml:space="preserve">&lt;noframes&gt;</w:t>
        <w:tab/>
        <w:t xml:space="preserve"> </w:t>
        <w:br w:type="textWrapping"/>
        <w:t xml:space="preserve">&lt;strike&gt;</w:t>
        <w:tab/>
        <w:tab/>
        <w:tab/>
        <w:tab/>
        <w:t xml:space="preserve">CSS, &lt;s&gt;, or &lt;del&gt;</w:t>
        <w:br w:type="textWrapping"/>
        <w:t xml:space="preserve">&lt;tt&gt;</w:t>
        <w:tab/>
        <w:tab/>
        <w:tab/>
        <w:tab/>
        <w:tab/>
        <w:t xml:space="preserve">CSS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HTML5 Browser Support</w:t>
      </w:r>
      <w:r w:rsidDel="00000000" w:rsidR="00000000" w:rsidRPr="00000000">
        <w:rPr>
          <w:rtl w:val="0"/>
        </w:rPr>
        <w:br w:type="textWrapping"/>
        <w:t xml:space="preserve">HTML5 is supported in all modern browsers.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addition, all browsers, old and new, automatically handle unrecognized elements as inline elements.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Because of this, you can "teach" older browsers to handle "unknown" HTML elements.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Define Semantic Elements as Block Elements</w:t>
      </w:r>
      <w:r w:rsidDel="00000000" w:rsidR="00000000" w:rsidRPr="00000000">
        <w:rPr>
          <w:rtl w:val="0"/>
        </w:rPr>
        <w:br w:type="textWrapping"/>
        <w:t xml:space="preserve">HTML5 defines eight new semantic elements. 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these are block-level elements.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secure correct behavior in older browsers, you can set the CSS display property for these HTML elements to block:</w:t>
        <w:br w:type="textWrapping"/>
        <w:br w:type="textWrapping"/>
        <w:t xml:space="preserve">header, section, footer, aside, nav, main, article, figure {</w:t>
        <w:br w:type="textWrapping"/>
        <w:t xml:space="preserve">    display: block; </w:t>
        <w:br w:type="textWrapping"/>
        <w:t xml:space="preserve">}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New Elements in HTML5</w:t>
      </w:r>
      <w:r w:rsidDel="00000000" w:rsidR="00000000" w:rsidRPr="00000000">
        <w:rPr>
          <w:rtl w:val="0"/>
        </w:rPr>
        <w:br w:type="textWrapping"/>
        <w:t xml:space="preserve">Below is a list of the new HTML5 elements, and a description of what they are used for.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New Semantic/Structural Elements</w:t>
      </w:r>
      <w:r w:rsidDel="00000000" w:rsidR="00000000" w:rsidRPr="00000000">
        <w:rPr>
          <w:rtl w:val="0"/>
        </w:rPr>
        <w:br w:type="textWrapping"/>
        <w:t xml:space="preserve">HTML5 offers new elements for better document structure:</w:t>
        <w:br w:type="textWrapping"/>
        <w:br w:type="textWrapping"/>
        <w:t xml:space="preserve">Tag</w:t>
        <w:tab/>
        <w:tab/>
        <w:tab/>
        <w:t xml:space="preserve">Description</w:t>
        <w:br w:type="textWrapping"/>
        <w:t xml:space="preserve">&lt;article&gt;</w:t>
        <w:tab/>
        <w:tab/>
        <w:t xml:space="preserve">Defines an article in a document</w:t>
        <w:br w:type="textWrapping"/>
        <w:t xml:space="preserve">&lt;aside&gt;</w:t>
        <w:tab/>
        <w:tab/>
        <w:t xml:space="preserve">Defines content aside from the page content</w:t>
        <w:br w:type="textWrapping"/>
        <w:t xml:space="preserve">&lt;bdi&gt;</w:t>
        <w:tab/>
        <w:tab/>
        <w:tab/>
        <w:t xml:space="preserve">Isolates a part of text that might be formatted in a different direction from     other text outside it</w:t>
        <w:br w:type="textWrapping"/>
        <w:t xml:space="preserve">&lt;details&gt;</w:t>
        <w:tab/>
        <w:tab/>
        <w:t xml:space="preserve">Defines additional details that the user can view or hide</w:t>
        <w:br w:type="textWrapping"/>
        <w:t xml:space="preserve">&lt;dialog&gt;</w:t>
        <w:tab/>
        <w:tab/>
        <w:t xml:space="preserve">Defines a dialog box or window</w:t>
        <w:br w:type="textWrapping"/>
        <w:t xml:space="preserve">&lt;figcaption&gt;</w:t>
        <w:tab/>
        <w:tab/>
        <w:t xml:space="preserve">Defines a caption for a &lt;figure&gt; element</w:t>
        <w:br w:type="textWrapping"/>
        <w:t xml:space="preserve">&lt;figure&gt;</w:t>
        <w:tab/>
        <w:tab/>
        <w:t xml:space="preserve">Defines self-contained content</w:t>
        <w:br w:type="textWrapping"/>
        <w:t xml:space="preserve">&lt;footer&gt;</w:t>
        <w:tab/>
        <w:tab/>
        <w:t xml:space="preserve">Defines a footer for a document or section</w:t>
        <w:br w:type="textWrapping"/>
        <w:t xml:space="preserve">&lt;header&gt;</w:t>
        <w:tab/>
        <w:tab/>
        <w:t xml:space="preserve">Defines a header for a document or section</w:t>
        <w:br w:type="textWrapping"/>
        <w:t xml:space="preserve">&lt;main&gt;</w:t>
        <w:tab/>
        <w:tab/>
        <w:t xml:space="preserve">Defines the main content of a document</w:t>
        <w:br w:type="textWrapping"/>
        <w:t xml:space="preserve">&lt;mark&gt;</w:t>
        <w:tab/>
        <w:tab/>
        <w:t xml:space="preserve">Defines marked/highlighted text</w:t>
        <w:br w:type="textWrapping"/>
        <w:t xml:space="preserve">&lt;meter&gt;</w:t>
        <w:tab/>
        <w:tab/>
        <w:t xml:space="preserve">Defines a scalar measurement within a known range (a gauge)</w:t>
        <w:br w:type="textWrapping"/>
        <w:t xml:space="preserve">&lt;nav&gt;</w:t>
        <w:tab/>
        <w:tab/>
        <w:tab/>
        <w:t xml:space="preserve">Defines navigation links</w:t>
        <w:br w:type="textWrapping"/>
        <w:t xml:space="preserve">&lt;progress&gt;</w:t>
        <w:tab/>
        <w:tab/>
        <w:t xml:space="preserve">Represents the progress of a task</w:t>
        <w:br w:type="textWrapping"/>
        <w:t xml:space="preserve">&lt;rp&gt;</w:t>
        <w:tab/>
        <w:tab/>
        <w:tab/>
        <w:t xml:space="preserve">Defines what to show in browsers that do not support ruby annotations</w:t>
        <w:br w:type="textWrapping"/>
        <w:t xml:space="preserve">&lt;rt&gt;</w:t>
        <w:tab/>
        <w:tab/>
        <w:tab/>
        <w:t xml:space="preserve">Defines an explanation/pronunciation of characters (for East Asian typography)</w:t>
        <w:br w:type="textWrapping"/>
        <w:t xml:space="preserve">&lt;ruby&gt;</w:t>
        <w:tab/>
        <w:tab/>
        <w:tab/>
        <w:t xml:space="preserve">Defines a ruby annotation (for East Asian typography)</w:t>
        <w:br w:type="textWrapping"/>
        <w:t xml:space="preserve">&lt;section&gt;</w:t>
        <w:tab/>
        <w:tab/>
        <w:t xml:space="preserve">Defines a section in a document</w:t>
        <w:br w:type="textWrapping"/>
        <w:t xml:space="preserve">&lt;summary&gt;</w:t>
        <w:tab/>
        <w:tab/>
        <w:t xml:space="preserve">Defines a visible heading for a &lt;details&gt; element</w:t>
        <w:br w:type="textWrapping"/>
        <w:t xml:space="preserve">&lt;time&gt;</w:t>
        <w:tab/>
        <w:tab/>
        <w:tab/>
        <w:t xml:space="preserve">Defines a date/time</w:t>
        <w:br w:type="textWrapping"/>
        <w:t xml:space="preserve">&lt;wbr&gt;</w:t>
        <w:tab/>
        <w:tab/>
        <w:tab/>
        <w:t xml:space="preserve">Defines a possible line-break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New Form Elements</w:t>
      </w:r>
      <w:r w:rsidDel="00000000" w:rsidR="00000000" w:rsidRPr="00000000">
        <w:rPr>
          <w:rtl w:val="0"/>
        </w:rPr>
        <w:br w:type="textWrapping"/>
        <w:t xml:space="preserve">Tag</w:t>
        <w:tab/>
        <w:tab/>
        <w:tab/>
        <w:t xml:space="preserve">Description</w:t>
        <w:br w:type="textWrapping"/>
        <w:t xml:space="preserve">&lt;datalist&gt;</w:t>
        <w:tab/>
        <w:tab/>
        <w:t xml:space="preserve">Specifies a list of pre-defined options for input controls</w:t>
        <w:br w:type="textWrapping"/>
        <w:t xml:space="preserve">&lt;output&gt;</w:t>
        <w:tab/>
        <w:tab/>
        <w:t xml:space="preserve">Defines the result of a calculation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New Input Types</w:t>
      </w:r>
      <w:r w:rsidDel="00000000" w:rsidR="00000000" w:rsidRPr="00000000">
        <w:rPr>
          <w:rtl w:val="0"/>
        </w:rPr>
        <w:br w:type="textWrapping"/>
        <w:t xml:space="preserve">New Input Types</w:t>
        <w:tab/>
        <w:t xml:space="preserve">New Input Attributes</w:t>
        <w:br w:type="textWrapping"/>
        <w:t xml:space="preserve">Color</w:t>
        <w:tab/>
        <w:tab/>
        <w:tab/>
        <w:t xml:space="preserve">autocomplete</w:t>
        <w:tab/>
        <w:tab/>
        <w:tab/>
        <w:tab/>
        <w:t xml:space="preserve">placeholder</w:t>
        <w:br w:type="textWrapping"/>
        <w:t xml:space="preserve">Date</w:t>
        <w:tab/>
        <w:tab/>
        <w:tab/>
        <w:t xml:space="preserve">autofocus</w:t>
        <w:tab/>
        <w:tab/>
        <w:tab/>
        <w:tab/>
        <w:t xml:space="preserve">required</w:t>
        <w:br w:type="textWrapping"/>
        <w:t xml:space="preserve">Datetime</w:t>
        <w:tab/>
        <w:tab/>
        <w:t xml:space="preserve">form</w:t>
        <w:tab/>
        <w:tab/>
        <w:tab/>
        <w:tab/>
        <w:tab/>
        <w:t xml:space="preserve">step</w:t>
        <w:br w:type="textWrapping"/>
        <w:t xml:space="preserve">Datetime-local</w:t>
        <w:tab/>
        <w:tab/>
        <w:t xml:space="preserve">formaction</w:t>
        <w:br w:type="textWrapping"/>
        <w:t xml:space="preserve">Email</w:t>
        <w:tab/>
        <w:tab/>
        <w:tab/>
        <w:t xml:space="preserve">formenctype</w:t>
        <w:br w:type="textWrapping"/>
        <w:t xml:space="preserve">Month</w:t>
        <w:tab/>
        <w:tab/>
        <w:tab/>
        <w:t xml:space="preserve">formmethod</w:t>
        <w:br w:type="textWrapping"/>
        <w:t xml:space="preserve">Number</w:t>
        <w:tab/>
        <w:tab/>
        <w:t xml:space="preserve">formnovalidate</w:t>
        <w:br w:type="textWrapping"/>
        <w:t xml:space="preserve">Range</w:t>
        <w:tab/>
        <w:tab/>
        <w:tab/>
        <w:t xml:space="preserve">formtarget</w:t>
        <w:br w:type="textWrapping"/>
        <w:t xml:space="preserve">Search</w:t>
        <w:tab/>
        <w:tab/>
        <w:tab/>
        <w:t xml:space="preserve">height and width</w:t>
        <w:br w:type="textWrapping"/>
        <w:t xml:space="preserve">Tel</w:t>
        <w:tab/>
        <w:tab/>
        <w:tab/>
        <w:t xml:space="preserve">list</w:t>
        <w:br w:type="textWrapping"/>
        <w:t xml:space="preserve">Time</w:t>
        <w:tab/>
        <w:tab/>
        <w:tab/>
        <w:t xml:space="preserve">min and max</w:t>
        <w:br w:type="textWrapping"/>
        <w:t xml:space="preserve">Url</w:t>
        <w:tab/>
        <w:tab/>
        <w:tab/>
        <w:t xml:space="preserve">multiple</w:t>
        <w:br w:type="textWrapping"/>
        <w:t xml:space="preserve">Week</w:t>
        <w:tab/>
        <w:tab/>
        <w:tab/>
        <w:t xml:space="preserve">pattern (regexp)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HTML5 Graphics</w:t>
      </w:r>
      <w:r w:rsidDel="00000000" w:rsidR="00000000" w:rsidRPr="00000000">
        <w:rPr>
          <w:rtl w:val="0"/>
        </w:rPr>
        <w:br w:type="textWrapping"/>
        <w:t xml:space="preserve">Tag</w:t>
        <w:tab/>
        <w:tab/>
        <w:tab/>
        <w:t xml:space="preserve">Description</w:t>
        <w:br w:type="textWrapping"/>
        <w:t xml:space="preserve">&lt;canvas&gt;</w:t>
        <w:tab/>
        <w:tab/>
        <w:t xml:space="preserve">Draw graphics, on the fly, via scripting (usually JavaScript)</w:t>
        <w:br w:type="textWrapping"/>
        <w:t xml:space="preserve">&lt;svg&gt;</w:t>
        <w:tab/>
        <w:tab/>
        <w:tab/>
        <w:t xml:space="preserve">Draw scalable vector graphics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New Media Elements</w:t>
      </w:r>
      <w:r w:rsidDel="00000000" w:rsidR="00000000" w:rsidRPr="00000000">
        <w:rPr>
          <w:rtl w:val="0"/>
        </w:rPr>
        <w:br w:type="textWrapping"/>
        <w:t xml:space="preserve">Tag</w:t>
        <w:tab/>
        <w:tab/>
        <w:tab/>
        <w:t xml:space="preserve">Description</w:t>
        <w:br w:type="textWrapping"/>
        <w:t xml:space="preserve">&lt;audio&gt;</w:t>
        <w:tab/>
        <w:tab/>
        <w:t xml:space="preserve">Defines sound content</w:t>
        <w:br w:type="textWrapping"/>
        <w:t xml:space="preserve">&lt;embed&gt;</w:t>
        <w:tab/>
        <w:tab/>
        <w:t xml:space="preserve">Defines a container for an external (non-HTML) application</w:t>
        <w:br w:type="textWrapping"/>
        <w:t xml:space="preserve">&lt;source&gt;</w:t>
        <w:tab/>
        <w:tab/>
        <w:t xml:space="preserve">Defines multiple media resources for media elements (&lt;video&gt; and &lt;audio&gt;)</w:t>
        <w:br w:type="textWrapping"/>
        <w:t xml:space="preserve">&lt;track&gt;</w:t>
        <w:tab/>
        <w:tab/>
        <w:t xml:space="preserve">Defines text tracks for media elements (&lt;video&gt; and &lt;audio&gt;)</w:t>
        <w:br w:type="textWrapping"/>
        <w:t xml:space="preserve">&lt;video&gt;</w:t>
        <w:tab/>
        <w:tab/>
        <w:t xml:space="preserve">Defines video or movie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HTML5 - New Attribute Syntax</w:t>
      </w:r>
      <w:r w:rsidDel="00000000" w:rsidR="00000000" w:rsidRPr="00000000">
        <w:rPr>
          <w:rtl w:val="0"/>
        </w:rPr>
        <w:br w:type="textWrapping"/>
        <w:t xml:space="preserve">HTML5 allows four different syntaxes for attributes.</w:t>
        <w:br w:type="textWrapping"/>
        <w:br w:type="textWrapping"/>
        <w:t xml:space="preserve">This example demonstrates the different syntaxes used in an &lt;input&gt; tag:</w:t>
        <w:br w:type="textWrapping"/>
        <w:t xml:space="preserve">Type</w:t>
        <w:tab/>
        <w:tab/>
        <w:tab/>
        <w:t xml:space="preserve">Example</w:t>
        <w:br w:type="textWrapping"/>
        <w:t xml:space="preserve">Empty</w:t>
        <w:tab/>
        <w:tab/>
        <w:tab/>
        <w:t xml:space="preserve">&lt;input type="text" value="John" disabled&gt;</w:t>
        <w:br w:type="textWrapping"/>
        <w:t xml:space="preserve">Unquoted</w:t>
        <w:tab/>
        <w:tab/>
        <w:t xml:space="preserve">&lt;input type="text" value=John&gt;</w:t>
        <w:br w:type="textWrapping"/>
        <w:t xml:space="preserve">Double-quoted</w:t>
        <w:tab/>
        <w:t xml:space="preserve">&lt;input type="text" value="John Doe"&gt;</w:t>
        <w:br w:type="textWrapping"/>
        <w:t xml:space="preserve">Single-quoted</w:t>
        <w:tab/>
        <w:tab/>
        <w:t xml:space="preserve">&lt;input type="text" value='John Doe'&gt;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br w:type="textWrapping"/>
        <w:t xml:space="preserve">In HTML5, all four syntaxes may be used, depending on what is needed for the attribute.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HTML5 Semantic Elements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  <w:t xml:space="preserve">Semantics is the study of the meanings of words and phrases in a language.</w:t>
        <w:br w:type="textWrapping"/>
        <w:br w:type="textWrapping"/>
        <w:t xml:space="preserve">Semantic elements = elements with a meaning.</w:t>
        <w:br w:type="textWrapping"/>
        <w:br w:type="textWrapping"/>
        <w:t xml:space="preserve">What are Semantic Elements?</w:t>
        <w:br w:type="textWrapping"/>
        <w:t xml:space="preserve">A semantic element clearly describes its meaning to both the browser and the developer.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Examples of non-semantic elements: &lt;div&gt; and &lt;span&gt; - Tells nothing about its content.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Examples of semantic elements: &lt;form&gt;, &lt;table&gt;, and &lt;article&gt; - Clearly defines its content.</w:t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New Semantic Elements in HTML5</w:t>
      </w:r>
      <w:r w:rsidDel="00000000" w:rsidR="00000000" w:rsidRPr="00000000">
        <w:rPr>
          <w:rtl w:val="0"/>
        </w:rPr>
        <w:br w:type="textWrapping"/>
        <w:t xml:space="preserve">Many web sites contain HTML code like: &lt;div id="nav"&gt; &lt;div class="header"&gt; &lt;div id="footer"&gt;</w:t>
        <w:br w:type="textWrapping"/>
        <w:t xml:space="preserve">to indicate navigation, header, and footer.</w:t>
        <w:br w:type="textWrapping"/>
        <w:br w:type="textWrapping"/>
        <w:t xml:space="preserve">HTML5 offers new semantic elements to define different parts of a web page:  </w:t>
      </w:r>
      <w:r w:rsidDel="00000000" w:rsidR="00000000" w:rsidRPr="00000000">
        <w:rPr/>
        <w:drawing>
          <wp:inline distB="114300" distT="114300" distL="114300" distR="114300">
            <wp:extent cx="2085975" cy="2457450"/>
            <wp:effectExtent b="0" l="0" r="0" t="0"/>
            <wp:docPr id="1" name="image2.gif"/>
            <a:graphic>
              <a:graphicData uri="http://schemas.openxmlformats.org/drawingml/2006/picture">
                <pic:pic>
                  <pic:nvPicPr>
                    <pic:cNvPr id="0" name="image2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457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  <w:t xml:space="preserve">&lt;article&gt;</w:t>
        <w:tab/>
        <w:tab/>
        <w:tab/>
        <w:br w:type="textWrapping"/>
        <w:t xml:space="preserve">&lt;aside&gt;</w:t>
        <w:br w:type="textWrapping"/>
        <w:t xml:space="preserve">&lt;details&gt;</w:t>
        <w:br w:type="textWrapping"/>
        <w:t xml:space="preserve">&lt;figcaption&gt;</w:t>
        <w:br w:type="textWrapping"/>
        <w:t xml:space="preserve">&lt;figure&gt;</w:t>
        <w:br w:type="textWrapping"/>
        <w:t xml:space="preserve">&lt;footer&gt;</w:t>
        <w:br w:type="textWrapping"/>
        <w:t xml:space="preserve">&lt;header&gt;</w:t>
        <w:br w:type="textWrapping"/>
        <w:t xml:space="preserve">&lt;main&gt;</w:t>
        <w:br w:type="textWrapping"/>
        <w:t xml:space="preserve">&lt;mark&gt;</w:t>
        <w:br w:type="textWrapping"/>
        <w:t xml:space="preserve">&lt;nav&gt;</w:t>
        <w:br w:type="textWrapping"/>
        <w:t xml:space="preserve">&lt;section&gt;</w:t>
        <w:br w:type="textWrapping"/>
        <w:t xml:space="preserve">&lt;summary&gt;</w:t>
        <w:br w:type="textWrapping"/>
        <w:t xml:space="preserve">&lt;time&gt;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HTML 4</w:t>
        <w:tab/>
        <w:tab/>
        <w:tab/>
        <w:tab/>
        <w:t xml:space="preserve">HTML 5</w:t>
      </w:r>
    </w:p>
    <w:p w:rsidR="00000000" w:rsidDel="00000000" w:rsidP="00000000" w:rsidRDefault="00000000" w:rsidRPr="00000000" w14:paraId="00000038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  <w:t xml:space="preserve">&lt;div id="header"&gt;</w:t>
        <w:tab/>
        <w:tab/>
        <w:tab/>
        <w:t xml:space="preserve">&lt;header&gt;</w:t>
        <w:br w:type="textWrapping"/>
        <w:t xml:space="preserve">&lt;div id="menu"&gt;</w:t>
        <w:tab/>
        <w:tab/>
        <w:tab/>
        <w:t xml:space="preserve">&lt;nav&gt;</w:t>
        <w:br w:type="textWrapping"/>
        <w:t xml:space="preserve">&lt;div id="content"&gt;</w:t>
        <w:tab/>
        <w:tab/>
        <w:tab/>
        <w:t xml:space="preserve">&lt;section&gt;</w:t>
        <w:br w:type="textWrapping"/>
        <w:t xml:space="preserve">&lt;div class="article"&gt;</w:t>
        <w:tab/>
        <w:tab/>
        <w:tab/>
        <w:t xml:space="preserve">&lt;article&gt;</w:t>
        <w:br w:type="textWrapping"/>
        <w:t xml:space="preserve">&lt;div id="footer"&gt;</w:t>
        <w:tab/>
        <w:tab/>
        <w:tab/>
        <w:t xml:space="preserve">&lt;footer&gt;</w:t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Use Lower Case Element Names</w:t>
      </w:r>
      <w:r w:rsidDel="00000000" w:rsidR="00000000" w:rsidRPr="00000000">
        <w:rPr>
          <w:rtl w:val="0"/>
        </w:rPr>
        <w:br w:type="textWrapping"/>
        <w:t xml:space="preserve">HTML5 allows mixing uppercase and lowercase letters in element names.</w:t>
        <w:br w:type="textWrapping"/>
        <w:br w:type="textWrapping"/>
        <w:t xml:space="preserve">We recommend using lowercase element names because: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Mixing uppercase and lowercase names is bad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Developers normally use lowercase names (as in XHTML)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Lowercase look cleaner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Lowercase are easier to write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