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Break Example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tl w:val="0"/>
        </w:rPr>
        <w:t xml:space="preserve">import java.util.Scanner;</w:t>
        <w:br w:type="textWrapping"/>
        <w:br w:type="textWrapping"/>
        <w:t xml:space="preserve">class UserInputSum {</w:t>
        <w:br w:type="textWrapping"/>
        <w:t xml:space="preserve">   public static void main(String[] args) {</w:t>
        <w:br w:type="textWrapping"/>
        <w:t xml:space="preserve">      </w:t>
        <w:br w:type="textWrapping"/>
        <w:t xml:space="preserve">      Double number, sum = 0.0;</w:t>
        <w:br w:type="textWrapping"/>
        <w:t xml:space="preserve">      Scanner input = new Scanner(System.in);</w:t>
        <w:br w:type="textWrapping"/>
        <w:t xml:space="preserve">      </w:t>
        <w:br w:type="textWrapping"/>
        <w:t xml:space="preserve">      while (true) {</w:t>
        <w:br w:type="textWrapping"/>
        <w:t xml:space="preserve">         System.out.print("Enter a number: ");</w:t>
        <w:br w:type="textWrapping"/>
        <w:t xml:space="preserve">         number = input.nextDouble();</w:t>
        <w:br w:type="textWrapping"/>
        <w:t xml:space="preserve">         </w:t>
        <w:br w:type="textWrapping"/>
        <w:t xml:space="preserve">         if (number &lt; 0.0) {</w:t>
        <w:br w:type="textWrapping"/>
        <w:t xml:space="preserve">            break;</w:t>
        <w:br w:type="textWrapping"/>
        <w:t xml:space="preserve">         }</w:t>
        <w:br w:type="textWrapping"/>
        <w:t xml:space="preserve">         </w:t>
        <w:br w:type="textWrapping"/>
        <w:t xml:space="preserve">         sum += number;</w:t>
        <w:br w:type="textWrapping"/>
        <w:t xml:space="preserve">      }</w:t>
        <w:br w:type="textWrapping"/>
        <w:t xml:space="preserve">      System.out.println("Sum = " + sum);</w:t>
        <w:br w:type="textWrapping"/>
        <w:t xml:space="preserve">   }</w:t>
        <w:br w:type="textWrapping"/>
        <w:t xml:space="preserve">}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