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0E" w:rsidRPr="00EB6866" w:rsidRDefault="00EB6866" w:rsidP="00EB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B6866">
        <w:rPr>
          <w:b/>
        </w:rPr>
        <w:t>Date – Time – Time Difference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7F0055"/>
          <w:sz w:val="20"/>
          <w:szCs w:val="20"/>
          <w:lang w:eastAsia="en-IE"/>
        </w:rPr>
        <w:drawing>
          <wp:inline distT="0" distB="0" distL="0" distR="0">
            <wp:extent cx="5800954" cy="189629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Differen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18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java.util.Date;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java.text.DateFormat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java.text.SimpleDateFormat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java.util.*;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java.lang.System;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java.tim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u w:val="single"/>
        </w:rPr>
        <w:t>e.Duration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java.time.Instant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DateTime {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Date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d2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>
        <w:rPr>
          <w:rFonts w:ascii="Courier New" w:hAnsi="Courier New" w:cs="Courier New"/>
          <w:color w:val="6A3E3E"/>
          <w:sz w:val="20"/>
          <w:szCs w:val="20"/>
        </w:rPr>
        <w:t>args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"Enter 1 to Book a bicycle or 2 to Return a bicycle or 3 Exit"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EB6866">
        <w:rPr>
          <w:rFonts w:ascii="Courier New" w:hAnsi="Courier New" w:cs="Courier New"/>
          <w:color w:val="000000"/>
          <w:sz w:val="20"/>
          <w:szCs w:val="20"/>
        </w:rPr>
        <w:t>nextInt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!= 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){</w:t>
      </w:r>
      <w:proofErr w:type="gramEnd"/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switch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1: 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bookBicycle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2: 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returnBicycle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"Enter 1 to Book a bicycle or 2 to Return a bicycle or 3 Exit"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EB6866">
        <w:rPr>
          <w:rFonts w:ascii="Courier New" w:hAnsi="Courier New" w:cs="Courier New"/>
          <w:color w:val="000000"/>
          <w:sz w:val="20"/>
          <w:szCs w:val="20"/>
        </w:rPr>
        <w:t>nextInt</w:t>
      </w:r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.close();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bookBicycle(){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Date();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returnBicycle(){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Date();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d2</w:t>
      </w:r>
      <w:r>
        <w:rPr>
          <w:rFonts w:ascii="Courier New" w:hAnsi="Courier New" w:cs="Courier New"/>
          <w:color w:val="000000"/>
          <w:sz w:val="20"/>
          <w:szCs w:val="20"/>
        </w:rPr>
        <w:t>.getTime()-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.getTime());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//difference in milliseconds. 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d2</w:t>
      </w:r>
      <w:r>
        <w:rPr>
          <w:rFonts w:ascii="Courier New" w:hAnsi="Courier New" w:cs="Courier New"/>
          <w:color w:val="000000"/>
          <w:sz w:val="20"/>
          <w:szCs w:val="20"/>
        </w:rPr>
        <w:t>.getTime()-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.getTime())/1000); 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B6866" w:rsidRDefault="00EB6866" w:rsidP="00EB6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B6866" w:rsidRDefault="00EB6866" w:rsidP="00EB6866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EB6866" w:rsidSect="00EB6866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6"/>
    <w:rsid w:val="003E7A0E"/>
    <w:rsid w:val="00E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CSN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1</cp:revision>
  <dcterms:created xsi:type="dcterms:W3CDTF">2018-03-07T00:02:00Z</dcterms:created>
  <dcterms:modified xsi:type="dcterms:W3CDTF">2018-03-07T00:10:00Z</dcterms:modified>
</cp:coreProperties>
</file>