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FB" w:rsidRPr="00D8279A" w:rsidRDefault="001E0C53" w:rsidP="00D8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Integration</w:t>
      </w:r>
      <w:r w:rsidR="00D8279A" w:rsidRPr="00D8279A">
        <w:rPr>
          <w:b/>
          <w:sz w:val="24"/>
        </w:rPr>
        <w:t xml:space="preserve"> – </w:t>
      </w:r>
      <w:r>
        <w:rPr>
          <w:b/>
          <w:sz w:val="24"/>
        </w:rPr>
        <w:t>Volume</w:t>
      </w:r>
    </w:p>
    <w:p w:rsidR="00AB0CD6" w:rsidRDefault="001E0C53" w:rsidP="00B53A58">
      <w:r>
        <w:rPr>
          <w:rFonts w:eastAsiaTheme="minorEastAsia"/>
        </w:rPr>
        <w:t>To find volume generated by rotating a shape about the x-axis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Vol= 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</w:p>
    <w:p w:rsidR="00AB0CD6" w:rsidRDefault="00AB0CD6" w:rsidP="00AB0CD6"/>
    <w:p w:rsidR="004635A2" w:rsidRPr="00985684" w:rsidRDefault="004635A2" w:rsidP="00AB0CD6">
      <w:pPr>
        <w:rPr>
          <w:b/>
        </w:rPr>
      </w:pPr>
      <w:r w:rsidRPr="00985684">
        <w:rPr>
          <w:b/>
        </w:rPr>
        <w:t>Example</w:t>
      </w:r>
      <w:r w:rsidR="00266CDA">
        <w:rPr>
          <w:b/>
        </w:rPr>
        <w:t xml:space="preserve"> 1</w:t>
      </w:r>
    </w:p>
    <w:p w:rsidR="004635A2" w:rsidRDefault="004635A2" w:rsidP="00AB0CD6">
      <w:r>
        <w:t xml:space="preserve">The graph of </w:t>
      </w:r>
      <w:r w:rsidR="00CC62D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between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1 </m:t>
        </m:r>
      </m:oMath>
      <w:r w:rsidR="00CC62D0">
        <w:rPr>
          <w:rFonts w:eastAsiaTheme="minorEastAsia"/>
        </w:rPr>
        <w:t>and</w:t>
      </w:r>
      <w: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</m:oMath>
      <w:r>
        <w:t xml:space="preserve"> is rotated completely about the x-axis. Find the volume generated.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CC62D0" w:rsidTr="00CC62D0">
        <w:tc>
          <w:tcPr>
            <w:tcW w:w="5352" w:type="dxa"/>
          </w:tcPr>
          <w:p w:rsidR="00CC62D0" w:rsidRDefault="00CC62D0" w:rsidP="00AB0CD6">
            <w:r>
              <w:rPr>
                <w:noProof/>
                <w:lang w:eastAsia="en-IE"/>
              </w:rPr>
              <w:drawing>
                <wp:inline distT="0" distB="0" distL="0" distR="0" wp14:anchorId="55A705D3" wp14:editId="03974466">
                  <wp:extent cx="1897544" cy="175275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_equals_x_square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44" cy="175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C62D0" w:rsidRPr="00CC62D0" w:rsidRDefault="00CC62D0" w:rsidP="00CC62D0">
            <w:pPr>
              <w:rPr>
                <w:rFonts w:eastAsiaTheme="minorEastAsia"/>
              </w:rPr>
            </w:pPr>
          </w:p>
          <w:p w:rsidR="00CC62D0" w:rsidRPr="00CC62D0" w:rsidRDefault="00CC62D0" w:rsidP="00CC62D0">
            <w:pPr>
              <w:rPr>
                <w:rFonts w:eastAsiaTheme="minorEastAsia"/>
              </w:rPr>
            </w:pPr>
          </w:p>
          <w:p w:rsidR="00CC62D0" w:rsidRPr="00CC62D0" w:rsidRDefault="00CC62D0" w:rsidP="00CC62D0">
            <w:pPr>
              <w:rPr>
                <w:rFonts w:eastAsiaTheme="minorEastAsia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dx           = π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+c  between 1 and 3</m:t>
              </m:r>
            </m:oMath>
            <w:r>
              <w:rPr>
                <w:rFonts w:eastAsiaTheme="minorEastAsia"/>
              </w:rPr>
              <w:t xml:space="preserve"> =</w:t>
            </w:r>
          </w:p>
          <w:p w:rsidR="00CC62D0" w:rsidRPr="004635A2" w:rsidRDefault="00CC62D0" w:rsidP="00CC62D0">
            <w:pPr>
              <w:rPr>
                <w:rFonts w:eastAsiaTheme="minorEastAsia"/>
              </w:rPr>
            </w:pPr>
          </w:p>
          <w:p w:rsidR="00CC62D0" w:rsidRDefault="00CC62D0" w:rsidP="00CC62D0">
            <m:oMath>
              <m:r>
                <w:rPr>
                  <w:rFonts w:ascii="Cambria Math" w:hAnsi="Cambria Math"/>
                </w:rPr>
                <m:t>= π(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243π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242π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=48.4π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units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CC62D0" w:rsidRDefault="00CC62D0" w:rsidP="00AB0CD6"/>
        </w:tc>
      </w:tr>
    </w:tbl>
    <w:p w:rsidR="00CC62D0" w:rsidRDefault="00CC62D0" w:rsidP="00AB0CD6"/>
    <w:p w:rsidR="004635A2" w:rsidRPr="00266CDA" w:rsidRDefault="00266CDA" w:rsidP="00AB0CD6">
      <w:pPr>
        <w:rPr>
          <w:b/>
        </w:rPr>
      </w:pPr>
      <w:r w:rsidRPr="00266CDA">
        <w:rPr>
          <w:b/>
        </w:rPr>
        <w:t>Example 2</w:t>
      </w:r>
    </w:p>
    <w:p w:rsidR="00266CDA" w:rsidRDefault="00266CDA" w:rsidP="00AB0CD6">
      <w:r>
        <w:t xml:space="preserve">Determine the volume of the solid generated by rotating the region bounded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-4x+5, </m:t>
        </m:r>
        <m:r>
          <m:rPr>
            <m:sty m:val="p"/>
          </m:rP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w:sym w:font="Symbol" w:char="F03D"/>
        </m:r>
        <m:r>
          <m:rPr>
            <m:sty m:val="p"/>
          </m:rPr>
          <w:rPr>
            <w:rFonts w:ascii="Cambria Math" w:hAnsi="Cambria Math"/>
          </w:rPr>
          <m:t xml:space="preserve">1, x </m:t>
        </m:r>
        <m:r>
          <m:rPr>
            <m:sty m:val="p"/>
          </m:rPr>
          <w:rPr>
            <w:rFonts w:ascii="Cambria Math" w:hAnsi="Cambria Math"/>
          </w:rPr>
          <w:sym w:font="Symbol" w:char="F03D"/>
        </m:r>
        <m:r>
          <m:rPr>
            <m:sty m:val="p"/>
          </m:rPr>
          <w:rPr>
            <w:rFonts w:ascii="Cambria Math" w:hAnsi="Cambria Math"/>
          </w:rPr>
          <m:t xml:space="preserve"> 4 </m:t>
        </m:r>
      </m:oMath>
      <w:r>
        <w:t>and the x-axis about the x-axis.</w:t>
      </w:r>
    </w:p>
    <w:p w:rsidR="004635A2" w:rsidRDefault="004635A2" w:rsidP="00AB0C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75"/>
      </w:tblGrid>
      <w:tr w:rsidR="004C7F89" w:rsidTr="004C7F89">
        <w:tc>
          <w:tcPr>
            <w:tcW w:w="6629" w:type="dxa"/>
          </w:tcPr>
          <w:p w:rsidR="004C7F89" w:rsidRDefault="004C7F89" w:rsidP="004C7F89">
            <w:r>
              <w:rPr>
                <w:noProof/>
                <w:lang w:eastAsia="en-IE"/>
              </w:rPr>
              <w:drawing>
                <wp:inline distT="0" distB="0" distL="0" distR="0" wp14:anchorId="2C1B3BF0" wp14:editId="2BD736E3">
                  <wp:extent cx="2243854" cy="1793631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_curv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47" cy="179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4C7F89" w:rsidRDefault="004C7F89" w:rsidP="00AB0CD6">
            <w:r>
              <w:rPr>
                <w:noProof/>
                <w:lang w:eastAsia="en-IE"/>
              </w:rPr>
              <w:drawing>
                <wp:inline distT="0" distB="0" distL="0" distR="0" wp14:anchorId="42E1A32E" wp14:editId="653E022C">
                  <wp:extent cx="1653683" cy="1714649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_curve2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683" cy="171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F89" w:rsidRDefault="004C7F89" w:rsidP="00AB0CD6"/>
    <w:p w:rsidR="004C7F89" w:rsidRPr="00CC62D0" w:rsidRDefault="004C7F89" w:rsidP="004C7F89">
      <w:pPr>
        <w:rPr>
          <w:rFonts w:eastAsiaTheme="minorEastAsia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π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-4x+5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dx           = 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5+c)  between 1 and </m:t>
        </m:r>
        <m:r>
          <w:rPr>
            <w:rFonts w:ascii="Cambria Math" w:hAnsi="Cambria Math"/>
          </w:rPr>
          <m:t>4</m:t>
        </m:r>
      </m:oMath>
      <w:r>
        <w:rPr>
          <w:rFonts w:eastAsiaTheme="minorEastAsia"/>
        </w:rPr>
        <w:t xml:space="preserve"> =</w:t>
      </w:r>
    </w:p>
    <w:p w:rsidR="004C7F89" w:rsidRPr="004635A2" w:rsidRDefault="004C7F89" w:rsidP="004C7F89">
      <w:pPr>
        <w:rPr>
          <w:rFonts w:eastAsiaTheme="minorEastAsia"/>
        </w:rPr>
      </w:pPr>
    </w:p>
    <w:p w:rsidR="00E0226A" w:rsidRDefault="004C7F89" w:rsidP="004C7F89">
      <w:pPr>
        <w:rPr>
          <w:rFonts w:eastAsiaTheme="minorEastAsia"/>
        </w:rPr>
      </w:pPr>
      <m:oMath>
        <m:r>
          <w:rPr>
            <w:rFonts w:ascii="Cambria Math" w:hAnsi="Cambria Math"/>
          </w:rPr>
          <m:t>= π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26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+c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  <w:r w:rsidR="00E0226A">
        <w:rPr>
          <w:rFonts w:eastAsiaTheme="minorEastAsia"/>
        </w:rPr>
        <w:t>–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E0226A"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26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="00E0226A">
        <w:rPr>
          <w:rFonts w:eastAsiaTheme="minorEastAsia"/>
        </w:rPr>
        <w:t>))</w:t>
      </w:r>
      <w:r>
        <w:rPr>
          <w:rFonts w:eastAsiaTheme="minorEastAsia"/>
        </w:rPr>
        <w:t xml:space="preserve">  </w:t>
      </w:r>
    </w:p>
    <w:p w:rsidR="00E0226A" w:rsidRDefault="00E0226A" w:rsidP="004C7F89">
      <w:pPr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π((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1024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2048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1664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+c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))  </w:t>
      </w:r>
      <w:bookmarkStart w:id="0" w:name="_GoBack"/>
      <w:bookmarkEnd w:id="0"/>
    </w:p>
    <w:p w:rsidR="00E0226A" w:rsidRDefault="00E0226A" w:rsidP="004C7F89">
      <w:pPr>
        <w:rPr>
          <w:rFonts w:eastAsiaTheme="minorEastAsia"/>
        </w:rPr>
      </w:pPr>
      <m:oMath>
        <m:r>
          <w:rPr>
            <w:rFonts w:ascii="Cambria Math" w:hAnsi="Cambria Math"/>
          </w:rPr>
          <m:t>=π((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1024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– </w:t>
      </w:r>
      <m:oMath>
        <m:r>
          <w:rPr>
            <w:rFonts w:ascii="Cambria Math" w:hAnsi="Cambria Math"/>
          </w:rPr>
          <m:t>512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1664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130</m:t>
        </m:r>
        <m:r>
          <w:rPr>
            <w:rFonts w:ascii="Cambria Math" w:hAnsi="Cambria Math"/>
          </w:rPr>
          <m:t>+100+c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+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-25-c</m:t>
        </m:r>
      </m:oMath>
      <w:r>
        <w:rPr>
          <w:rFonts w:eastAsiaTheme="minorEastAsia"/>
        </w:rPr>
        <w:t xml:space="preserve">))  </w:t>
      </w:r>
    </w:p>
    <w:p w:rsidR="004C7F89" w:rsidRDefault="004C7F89" w:rsidP="00AB0CD6"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78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units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sectPr w:rsidR="004C7F89" w:rsidSect="00D8279A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59E"/>
    <w:multiLevelType w:val="hybridMultilevel"/>
    <w:tmpl w:val="D722C3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502C"/>
    <w:multiLevelType w:val="hybridMultilevel"/>
    <w:tmpl w:val="BCB26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51569"/>
    <w:multiLevelType w:val="hybridMultilevel"/>
    <w:tmpl w:val="3BA20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77FB"/>
    <w:multiLevelType w:val="hybridMultilevel"/>
    <w:tmpl w:val="5B645E5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0C4AAA"/>
    <w:multiLevelType w:val="hybridMultilevel"/>
    <w:tmpl w:val="30BCF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21B47"/>
    <w:multiLevelType w:val="hybridMultilevel"/>
    <w:tmpl w:val="543E4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B61C2"/>
    <w:multiLevelType w:val="hybridMultilevel"/>
    <w:tmpl w:val="4A089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7E58"/>
    <w:multiLevelType w:val="hybridMultilevel"/>
    <w:tmpl w:val="8F06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12C8"/>
    <w:multiLevelType w:val="hybridMultilevel"/>
    <w:tmpl w:val="5EC40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464EE"/>
    <w:multiLevelType w:val="hybridMultilevel"/>
    <w:tmpl w:val="9D6E2C2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A"/>
    <w:rsid w:val="00006C9B"/>
    <w:rsid w:val="00032B30"/>
    <w:rsid w:val="0008513C"/>
    <w:rsid w:val="000925EB"/>
    <w:rsid w:val="000A5410"/>
    <w:rsid w:val="001E0C53"/>
    <w:rsid w:val="00266CDA"/>
    <w:rsid w:val="00393B94"/>
    <w:rsid w:val="00455DAB"/>
    <w:rsid w:val="004635A2"/>
    <w:rsid w:val="004C7F89"/>
    <w:rsid w:val="005F0A43"/>
    <w:rsid w:val="00697B67"/>
    <w:rsid w:val="007B4964"/>
    <w:rsid w:val="007F6277"/>
    <w:rsid w:val="008A31FB"/>
    <w:rsid w:val="00985684"/>
    <w:rsid w:val="00A319EC"/>
    <w:rsid w:val="00A342B4"/>
    <w:rsid w:val="00AB0CD6"/>
    <w:rsid w:val="00AF3240"/>
    <w:rsid w:val="00B53A58"/>
    <w:rsid w:val="00BB7395"/>
    <w:rsid w:val="00C47673"/>
    <w:rsid w:val="00CA5051"/>
    <w:rsid w:val="00CC62D0"/>
    <w:rsid w:val="00D8279A"/>
    <w:rsid w:val="00DF7954"/>
    <w:rsid w:val="00E0226A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2018-02-05T20:36:00Z</dcterms:created>
  <dcterms:modified xsi:type="dcterms:W3CDTF">2018-02-05T20:36:00Z</dcterms:modified>
</cp:coreProperties>
</file>