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CA" w:rsidRPr="005730CA" w:rsidRDefault="005730CA" w:rsidP="005730CA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</w:rPr>
      </w:pPr>
    </w:p>
    <w:p w:rsidR="005730CA" w:rsidRPr="005730CA" w:rsidRDefault="005730CA" w:rsidP="00573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5730CA">
        <w:rPr>
          <w:rFonts w:eastAsia="Times New Roman" w:cs="Calibri"/>
          <w:b/>
          <w:sz w:val="24"/>
          <w:szCs w:val="24"/>
        </w:rPr>
        <w:t>Collection of Work</w:t>
      </w: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  <w:r w:rsidRPr="005730CA">
        <w:rPr>
          <w:rFonts w:eastAsia="Times New Roman" w:cs="Calibri"/>
          <w:sz w:val="24"/>
          <w:szCs w:val="24"/>
        </w:rPr>
        <w:t>The Work Experience module is divided into a number of sections. Each section covers a specific area of the course and requires that you produce specific material.</w:t>
      </w:r>
    </w:p>
    <w:p w:rsid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5730CA" w:rsidRDefault="005730CA" w:rsidP="005730CA">
      <w:pPr>
        <w:spacing w:after="0" w:line="240" w:lineRule="auto"/>
        <w:ind w:left="2880" w:hanging="2880"/>
        <w:rPr>
          <w:rFonts w:eastAsia="Times New Roman" w:cs="Calibri"/>
          <w:b/>
          <w:bCs/>
          <w:sz w:val="24"/>
          <w:szCs w:val="24"/>
        </w:rPr>
      </w:pPr>
      <w:r w:rsidRPr="005730CA">
        <w:rPr>
          <w:rFonts w:eastAsia="Times New Roman" w:cs="Calibri"/>
          <w:b/>
          <w:bCs/>
          <w:sz w:val="24"/>
          <w:szCs w:val="24"/>
          <w:highlight w:val="yellow"/>
        </w:rPr>
        <w:t xml:space="preserve">DEADLINE:  </w:t>
      </w:r>
      <w:r w:rsidR="001F4D0A">
        <w:rPr>
          <w:rFonts w:eastAsia="Times New Roman" w:cs="Calibri"/>
          <w:b/>
          <w:bCs/>
          <w:sz w:val="24"/>
          <w:szCs w:val="24"/>
          <w:highlight w:val="yellow"/>
        </w:rPr>
        <w:t>8</w:t>
      </w:r>
      <w:r w:rsidRPr="005730CA">
        <w:rPr>
          <w:rFonts w:eastAsia="Times New Roman" w:cs="Calibri"/>
          <w:b/>
          <w:bCs/>
          <w:sz w:val="24"/>
          <w:szCs w:val="24"/>
          <w:highlight w:val="yellow"/>
        </w:rPr>
        <w:t>/</w:t>
      </w:r>
      <w:r w:rsidR="001F4D0A">
        <w:rPr>
          <w:rFonts w:eastAsia="Times New Roman" w:cs="Calibri"/>
          <w:b/>
          <w:bCs/>
          <w:sz w:val="24"/>
          <w:szCs w:val="24"/>
          <w:highlight w:val="yellow"/>
        </w:rPr>
        <w:t>4</w:t>
      </w:r>
      <w:r w:rsidRPr="005730CA">
        <w:rPr>
          <w:rFonts w:eastAsia="Times New Roman" w:cs="Calibri"/>
          <w:b/>
          <w:bCs/>
          <w:sz w:val="24"/>
          <w:szCs w:val="24"/>
          <w:highlight w:val="yellow"/>
        </w:rPr>
        <w:t>/2016</w:t>
      </w:r>
      <w:r w:rsidRPr="005730CA">
        <w:rPr>
          <w:rFonts w:eastAsia="Times New Roman" w:cs="Calibri"/>
          <w:b/>
          <w:bCs/>
          <w:sz w:val="24"/>
          <w:szCs w:val="24"/>
        </w:rPr>
        <w:tab/>
      </w:r>
      <w:proofErr w:type="gramStart"/>
      <w:r>
        <w:rPr>
          <w:rFonts w:eastAsia="Times New Roman" w:cs="Calibri"/>
          <w:b/>
          <w:bCs/>
          <w:sz w:val="24"/>
          <w:szCs w:val="24"/>
        </w:rPr>
        <w:t>All</w:t>
      </w:r>
      <w:proofErr w:type="gramEnd"/>
      <w:r>
        <w:rPr>
          <w:rFonts w:eastAsia="Times New Roman" w:cs="Calibri"/>
          <w:b/>
          <w:bCs/>
          <w:sz w:val="24"/>
          <w:szCs w:val="24"/>
        </w:rPr>
        <w:t xml:space="preserve"> assessment material must be your own original work and submitted to your teacher in class on or before deadline</w:t>
      </w:r>
    </w:p>
    <w:p w:rsid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  <w:u w:val="single"/>
        </w:rPr>
      </w:pPr>
    </w:p>
    <w:p w:rsidR="005730CA" w:rsidRDefault="001F4D0A" w:rsidP="005730CA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  <w:u w:val="single"/>
        </w:rPr>
        <w:t>Vocational Study</w:t>
      </w:r>
      <w:r w:rsidR="005730CA" w:rsidRPr="005730CA">
        <w:rPr>
          <w:rFonts w:eastAsia="Times New Roman" w:cs="Calibri"/>
          <w:b/>
          <w:sz w:val="24"/>
          <w:szCs w:val="24"/>
        </w:rPr>
        <w:tab/>
      </w:r>
      <w:r w:rsidR="005730CA" w:rsidRPr="005730CA">
        <w:rPr>
          <w:rFonts w:eastAsia="Times New Roman" w:cs="Calibri"/>
          <w:b/>
          <w:sz w:val="24"/>
          <w:szCs w:val="24"/>
        </w:rPr>
        <w:tab/>
      </w:r>
      <w:r w:rsidR="005730CA" w:rsidRPr="005730CA">
        <w:rPr>
          <w:rFonts w:eastAsia="Times New Roman" w:cs="Calibri"/>
          <w:b/>
          <w:sz w:val="24"/>
          <w:szCs w:val="24"/>
        </w:rPr>
        <w:tab/>
      </w:r>
      <w:r w:rsidR="005730CA" w:rsidRPr="005730CA">
        <w:rPr>
          <w:rFonts w:eastAsia="Times New Roman" w:cs="Calibri"/>
          <w:b/>
          <w:sz w:val="24"/>
          <w:szCs w:val="24"/>
        </w:rPr>
        <w:tab/>
      </w:r>
      <w:r w:rsidR="005730CA" w:rsidRPr="005730CA">
        <w:rPr>
          <w:rFonts w:eastAsia="Times New Roman" w:cs="Calibri"/>
          <w:b/>
          <w:sz w:val="24"/>
          <w:szCs w:val="24"/>
        </w:rPr>
        <w:tab/>
      </w:r>
      <w:r w:rsidR="005730CA" w:rsidRPr="005730CA">
        <w:rPr>
          <w:rFonts w:eastAsia="Times New Roman" w:cs="Calibri"/>
          <w:b/>
          <w:sz w:val="24"/>
          <w:szCs w:val="24"/>
        </w:rPr>
        <w:tab/>
      </w:r>
      <w:r w:rsidR="005730CA">
        <w:rPr>
          <w:rFonts w:eastAsia="Times New Roman" w:cs="Calibri"/>
          <w:b/>
          <w:sz w:val="24"/>
          <w:szCs w:val="24"/>
        </w:rPr>
        <w:tab/>
      </w:r>
      <w:r w:rsidR="005730CA">
        <w:rPr>
          <w:rFonts w:eastAsia="Times New Roman" w:cs="Calibri"/>
          <w:b/>
          <w:sz w:val="24"/>
          <w:szCs w:val="24"/>
        </w:rPr>
        <w:tab/>
      </w:r>
      <w:r w:rsidR="005730CA">
        <w:rPr>
          <w:rFonts w:eastAsia="Times New Roman" w:cs="Calibri"/>
          <w:b/>
          <w:sz w:val="24"/>
          <w:szCs w:val="24"/>
        </w:rPr>
        <w:tab/>
      </w:r>
      <w:r w:rsidR="005730CA"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 w:rsidR="005730CA" w:rsidRPr="005730CA">
        <w:rPr>
          <w:rFonts w:eastAsia="Times New Roman" w:cs="Calibri"/>
          <w:b/>
          <w:sz w:val="24"/>
          <w:szCs w:val="24"/>
        </w:rPr>
        <w:t>(</w:t>
      </w:r>
      <w:r>
        <w:rPr>
          <w:rFonts w:eastAsia="Times New Roman" w:cs="Calibri"/>
          <w:b/>
          <w:sz w:val="24"/>
          <w:szCs w:val="24"/>
        </w:rPr>
        <w:t>15</w:t>
      </w:r>
      <w:r w:rsidR="005730CA" w:rsidRPr="005730CA">
        <w:rPr>
          <w:rFonts w:eastAsia="Times New Roman" w:cs="Calibri"/>
          <w:b/>
          <w:sz w:val="24"/>
          <w:szCs w:val="24"/>
        </w:rPr>
        <w:t xml:space="preserve"> Marks)</w:t>
      </w: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5730CA" w:rsidRDefault="005730CA" w:rsidP="005730CA">
      <w:pPr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  <w:r w:rsidRPr="005730CA">
        <w:rPr>
          <w:rFonts w:eastAsia="Times New Roman" w:cs="Calibri"/>
          <w:b/>
          <w:bCs/>
          <w:sz w:val="24"/>
          <w:szCs w:val="24"/>
        </w:rPr>
        <w:tab/>
      </w:r>
      <w:r w:rsidRPr="005730CA">
        <w:rPr>
          <w:rFonts w:eastAsia="Times New Roman" w:cs="Calibri"/>
          <w:sz w:val="24"/>
          <w:szCs w:val="24"/>
        </w:rPr>
        <w:tab/>
      </w:r>
    </w:p>
    <w:p w:rsidR="001F4D0A" w:rsidRPr="001F4D0A" w:rsidRDefault="001F4D0A" w:rsidP="001F4D0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F4D0A">
        <w:rPr>
          <w:rFonts w:cstheme="minorHAnsi"/>
          <w:b/>
          <w:sz w:val="24"/>
          <w:szCs w:val="24"/>
        </w:rPr>
        <w:t xml:space="preserve">Analyse the challenges and opportunities facing your vocational area </w:t>
      </w:r>
      <w:r w:rsidRPr="001F4D0A">
        <w:rPr>
          <w:rFonts w:cstheme="minorHAnsi"/>
          <w:b/>
          <w:sz w:val="24"/>
          <w:szCs w:val="24"/>
        </w:rPr>
        <w:tab/>
      </w:r>
      <w:r w:rsidRPr="001F4D0A">
        <w:rPr>
          <w:rFonts w:cstheme="minorHAnsi"/>
          <w:b/>
          <w:sz w:val="24"/>
          <w:szCs w:val="24"/>
        </w:rPr>
        <w:tab/>
      </w:r>
      <w:r w:rsidRPr="001F4D0A">
        <w:rPr>
          <w:rFonts w:cstheme="minorHAnsi"/>
          <w:b/>
          <w:sz w:val="24"/>
          <w:szCs w:val="24"/>
        </w:rPr>
        <w:tab/>
        <w:t>(10 Marks)</w:t>
      </w:r>
    </w:p>
    <w:p w:rsidR="001F4D0A" w:rsidRPr="009E5FB6" w:rsidRDefault="009E5FB6" w:rsidP="001F4D0A">
      <w:pPr>
        <w:pStyle w:val="ListParagraph"/>
        <w:rPr>
          <w:rFonts w:cstheme="minorHAnsi"/>
          <w:i/>
          <w:sz w:val="24"/>
          <w:szCs w:val="24"/>
        </w:rPr>
      </w:pPr>
      <w:r w:rsidRPr="009E5FB6">
        <w:rPr>
          <w:rFonts w:cstheme="minorHAnsi"/>
          <w:i/>
          <w:sz w:val="24"/>
          <w:szCs w:val="24"/>
        </w:rPr>
        <w:t>(Discuss in relation to the following)</w:t>
      </w:r>
    </w:p>
    <w:p w:rsidR="001F4D0A" w:rsidRPr="001F4D0A" w:rsidRDefault="001F4D0A" w:rsidP="001F4D0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1F4D0A">
        <w:rPr>
          <w:rFonts w:cstheme="minorHAnsi"/>
          <w:sz w:val="24"/>
          <w:szCs w:val="24"/>
        </w:rPr>
        <w:t xml:space="preserve">Population change </w:t>
      </w:r>
    </w:p>
    <w:p w:rsidR="001F4D0A" w:rsidRPr="001F4D0A" w:rsidRDefault="001F4D0A" w:rsidP="001F4D0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1F4D0A">
        <w:rPr>
          <w:rFonts w:cstheme="minorHAnsi"/>
          <w:sz w:val="24"/>
          <w:szCs w:val="24"/>
        </w:rPr>
        <w:t>Immigration/emigration</w:t>
      </w:r>
    </w:p>
    <w:p w:rsidR="001F4D0A" w:rsidRPr="001F4D0A" w:rsidRDefault="001F4D0A" w:rsidP="001F4D0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1F4D0A">
        <w:rPr>
          <w:rFonts w:cstheme="minorHAnsi"/>
          <w:sz w:val="24"/>
          <w:szCs w:val="24"/>
        </w:rPr>
        <w:t>Economic changes – impact of recession</w:t>
      </w:r>
    </w:p>
    <w:p w:rsidR="001F4D0A" w:rsidRPr="001F4D0A" w:rsidRDefault="001F4D0A" w:rsidP="001F4D0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1F4D0A">
        <w:rPr>
          <w:rFonts w:cstheme="minorHAnsi"/>
          <w:sz w:val="24"/>
          <w:szCs w:val="24"/>
        </w:rPr>
        <w:t>Funding structures</w:t>
      </w:r>
    </w:p>
    <w:p w:rsidR="001F4D0A" w:rsidRPr="001F4D0A" w:rsidRDefault="001F4D0A" w:rsidP="001F4D0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1F4D0A">
        <w:rPr>
          <w:rFonts w:cstheme="minorHAnsi"/>
          <w:sz w:val="24"/>
          <w:szCs w:val="24"/>
        </w:rPr>
        <w:t>Education level of employees/qualifications</w:t>
      </w:r>
    </w:p>
    <w:p w:rsidR="001F4D0A" w:rsidRPr="001F4D0A" w:rsidRDefault="001F4D0A" w:rsidP="001F4D0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1F4D0A">
        <w:rPr>
          <w:rFonts w:cstheme="minorHAnsi"/>
          <w:sz w:val="24"/>
          <w:szCs w:val="24"/>
        </w:rPr>
        <w:t>Technology</w:t>
      </w:r>
    </w:p>
    <w:p w:rsidR="001F4D0A" w:rsidRPr="001F4D0A" w:rsidRDefault="001F4D0A" w:rsidP="001F4D0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1F4D0A">
        <w:rPr>
          <w:rFonts w:cstheme="minorHAnsi"/>
          <w:sz w:val="24"/>
          <w:szCs w:val="24"/>
        </w:rPr>
        <w:t>Any other challenges/opportunities</w:t>
      </w:r>
    </w:p>
    <w:p w:rsidR="001F4D0A" w:rsidRPr="001F4D0A" w:rsidRDefault="001F4D0A" w:rsidP="001F4D0A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:rsidR="001F4D0A" w:rsidRPr="001F4D0A" w:rsidRDefault="001F4D0A" w:rsidP="001F4D0A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:rsidR="001F4D0A" w:rsidRPr="001F4D0A" w:rsidRDefault="001F4D0A" w:rsidP="001F4D0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F4D0A">
        <w:rPr>
          <w:rFonts w:cstheme="minorHAnsi"/>
          <w:b/>
          <w:sz w:val="24"/>
          <w:szCs w:val="24"/>
        </w:rPr>
        <w:t xml:space="preserve">Summarise the following legislation: </w:t>
      </w:r>
      <w:r w:rsidRPr="001F4D0A">
        <w:rPr>
          <w:rFonts w:cstheme="minorHAnsi"/>
          <w:b/>
          <w:sz w:val="24"/>
          <w:szCs w:val="24"/>
        </w:rPr>
        <w:tab/>
      </w:r>
      <w:r w:rsidRPr="001F4D0A">
        <w:rPr>
          <w:rFonts w:cstheme="minorHAnsi"/>
          <w:b/>
          <w:sz w:val="24"/>
          <w:szCs w:val="24"/>
        </w:rPr>
        <w:tab/>
      </w:r>
      <w:r w:rsidRPr="001F4D0A">
        <w:rPr>
          <w:rFonts w:cstheme="minorHAnsi"/>
          <w:b/>
          <w:sz w:val="24"/>
          <w:szCs w:val="24"/>
        </w:rPr>
        <w:tab/>
      </w:r>
      <w:r w:rsidRPr="001F4D0A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1F4D0A">
        <w:rPr>
          <w:rFonts w:cstheme="minorHAnsi"/>
          <w:b/>
          <w:sz w:val="24"/>
          <w:szCs w:val="24"/>
        </w:rPr>
        <w:t>(5 Marks)</w:t>
      </w:r>
    </w:p>
    <w:p w:rsidR="001F4D0A" w:rsidRPr="001F4D0A" w:rsidRDefault="009E5FB6" w:rsidP="009E5FB6">
      <w:pPr>
        <w:ind w:firstLine="720"/>
        <w:rPr>
          <w:rFonts w:cstheme="minorHAnsi"/>
          <w:sz w:val="24"/>
          <w:szCs w:val="24"/>
        </w:rPr>
      </w:pPr>
      <w:r w:rsidRPr="009E5FB6">
        <w:rPr>
          <w:rFonts w:cstheme="minorHAnsi"/>
          <w:i/>
          <w:sz w:val="24"/>
          <w:szCs w:val="24"/>
        </w:rPr>
        <w:t>(Discuss in relation to the following)</w:t>
      </w:r>
    </w:p>
    <w:p w:rsidR="001F4D0A" w:rsidRPr="001F4D0A" w:rsidRDefault="001F4D0A" w:rsidP="001F4D0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1F4D0A">
        <w:rPr>
          <w:rFonts w:cstheme="minorHAnsi"/>
          <w:sz w:val="24"/>
          <w:szCs w:val="24"/>
        </w:rPr>
        <w:t>Health, Safety and Welfare at Work</w:t>
      </w:r>
      <w:bookmarkStart w:id="0" w:name="_GoBack"/>
      <w:bookmarkEnd w:id="0"/>
    </w:p>
    <w:p w:rsidR="001F4D0A" w:rsidRPr="001F4D0A" w:rsidRDefault="001F4D0A" w:rsidP="001F4D0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1F4D0A">
        <w:rPr>
          <w:rFonts w:cstheme="minorHAnsi"/>
          <w:sz w:val="24"/>
          <w:szCs w:val="24"/>
        </w:rPr>
        <w:t>Equality legislation</w:t>
      </w:r>
    </w:p>
    <w:p w:rsidR="001F4D0A" w:rsidRPr="001F4D0A" w:rsidRDefault="001F4D0A" w:rsidP="001F4D0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1F4D0A">
        <w:rPr>
          <w:rFonts w:cstheme="minorHAnsi"/>
          <w:sz w:val="24"/>
          <w:szCs w:val="24"/>
        </w:rPr>
        <w:t>Union Representation</w:t>
      </w:r>
    </w:p>
    <w:p w:rsidR="001F4D0A" w:rsidRPr="001F4D0A" w:rsidRDefault="001F4D0A" w:rsidP="001F4D0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1F4D0A">
        <w:rPr>
          <w:rFonts w:cstheme="minorHAnsi"/>
          <w:sz w:val="24"/>
          <w:szCs w:val="24"/>
        </w:rPr>
        <w:t>Regulations regarding pay</w:t>
      </w:r>
    </w:p>
    <w:p w:rsidR="00D32608" w:rsidRDefault="00D32608" w:rsidP="00D32608">
      <w:pPr>
        <w:pStyle w:val="ListParagraph"/>
        <w:rPr>
          <w:sz w:val="24"/>
          <w:szCs w:val="24"/>
        </w:rPr>
      </w:pPr>
    </w:p>
    <w:p w:rsidR="001F4D0A" w:rsidRDefault="001F4D0A" w:rsidP="00D32608">
      <w:pPr>
        <w:pStyle w:val="ListParagraph"/>
        <w:rPr>
          <w:sz w:val="24"/>
          <w:szCs w:val="24"/>
        </w:rPr>
      </w:pPr>
    </w:p>
    <w:p w:rsidR="001F4D0A" w:rsidRDefault="001F4D0A" w:rsidP="00D32608">
      <w:pPr>
        <w:pStyle w:val="ListParagraph"/>
        <w:rPr>
          <w:sz w:val="24"/>
          <w:szCs w:val="24"/>
        </w:rPr>
      </w:pPr>
    </w:p>
    <w:p w:rsidR="001F4D0A" w:rsidRDefault="001F4D0A" w:rsidP="00D32608">
      <w:pPr>
        <w:pStyle w:val="ListParagraph"/>
        <w:rPr>
          <w:sz w:val="24"/>
          <w:szCs w:val="24"/>
        </w:rPr>
      </w:pPr>
    </w:p>
    <w:p w:rsidR="001F4D0A" w:rsidRDefault="001F4D0A" w:rsidP="00D32608">
      <w:pPr>
        <w:pStyle w:val="ListParagraph"/>
        <w:rPr>
          <w:sz w:val="24"/>
          <w:szCs w:val="24"/>
        </w:rPr>
      </w:pPr>
    </w:p>
    <w:p w:rsidR="00D32608" w:rsidRDefault="00D32608" w:rsidP="00D32608">
      <w:pPr>
        <w:spacing w:after="0" w:line="240" w:lineRule="auto"/>
        <w:contextualSpacing/>
        <w:rPr>
          <w:sz w:val="24"/>
          <w:szCs w:val="24"/>
        </w:rPr>
      </w:pPr>
    </w:p>
    <w:p w:rsidR="00D32608" w:rsidRDefault="00D32608" w:rsidP="00D3260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 ________________, agree that this is my own original work which I am submitting for assessment.</w:t>
      </w:r>
    </w:p>
    <w:p w:rsidR="00D32608" w:rsidRDefault="00D32608" w:rsidP="00D32608">
      <w:pPr>
        <w:spacing w:after="0" w:line="240" w:lineRule="auto"/>
        <w:contextualSpacing/>
        <w:rPr>
          <w:sz w:val="24"/>
          <w:szCs w:val="24"/>
        </w:rPr>
      </w:pPr>
    </w:p>
    <w:p w:rsidR="00D32608" w:rsidRPr="005730CA" w:rsidRDefault="00D32608" w:rsidP="00D3260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  __________</w:t>
      </w:r>
    </w:p>
    <w:sectPr w:rsidR="00D32608" w:rsidRPr="005730CA" w:rsidSect="005730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51F"/>
    <w:multiLevelType w:val="hybridMultilevel"/>
    <w:tmpl w:val="4D58B390"/>
    <w:lvl w:ilvl="0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2501146"/>
    <w:multiLevelType w:val="hybridMultilevel"/>
    <w:tmpl w:val="C16CFED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02652F"/>
    <w:multiLevelType w:val="hybridMultilevel"/>
    <w:tmpl w:val="253CF4DE"/>
    <w:lvl w:ilvl="0" w:tplc="1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B5E52"/>
    <w:multiLevelType w:val="hybridMultilevel"/>
    <w:tmpl w:val="363867F8"/>
    <w:lvl w:ilvl="0" w:tplc="9BF48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93F87"/>
    <w:multiLevelType w:val="hybridMultilevel"/>
    <w:tmpl w:val="C50AABA4"/>
    <w:lvl w:ilvl="0" w:tplc="5CFEE5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95624"/>
    <w:multiLevelType w:val="hybridMultilevel"/>
    <w:tmpl w:val="F0F20B9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4E5E69"/>
    <w:multiLevelType w:val="hybridMultilevel"/>
    <w:tmpl w:val="27E0051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4700E"/>
    <w:multiLevelType w:val="hybridMultilevel"/>
    <w:tmpl w:val="35EADCE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CA"/>
    <w:rsid w:val="00151437"/>
    <w:rsid w:val="001F4D0A"/>
    <w:rsid w:val="00230B9B"/>
    <w:rsid w:val="005730CA"/>
    <w:rsid w:val="009E5FB6"/>
    <w:rsid w:val="00D32608"/>
    <w:rsid w:val="00E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730C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73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730C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73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4</cp:revision>
  <dcterms:created xsi:type="dcterms:W3CDTF">2016-03-16T18:47:00Z</dcterms:created>
  <dcterms:modified xsi:type="dcterms:W3CDTF">2016-03-16T18:51:00Z</dcterms:modified>
</cp:coreProperties>
</file>